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7417" w14:textId="77777777" w:rsidR="008D438F" w:rsidRDefault="008D43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DA68361" w14:textId="77777777" w:rsidR="008D438F" w:rsidRDefault="008D438F">
      <w:pPr>
        <w:pStyle w:val="ConsPlusNormal"/>
        <w:jc w:val="both"/>
        <w:outlineLvl w:val="0"/>
      </w:pPr>
    </w:p>
    <w:p w14:paraId="480ADECE" w14:textId="77777777" w:rsidR="008D438F" w:rsidRDefault="008D438F">
      <w:pPr>
        <w:pStyle w:val="ConsPlusNormal"/>
        <w:outlineLvl w:val="0"/>
      </w:pPr>
      <w:r>
        <w:t>Зарегистрировано в Минюсте России 20 июля 2018 г. N 51655</w:t>
      </w:r>
    </w:p>
    <w:p w14:paraId="64125203" w14:textId="77777777" w:rsidR="008D438F" w:rsidRDefault="008D4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E11A61" w14:textId="77777777" w:rsidR="008D438F" w:rsidRDefault="008D438F">
      <w:pPr>
        <w:pStyle w:val="ConsPlusNormal"/>
        <w:jc w:val="both"/>
      </w:pPr>
    </w:p>
    <w:p w14:paraId="2FBDB42F" w14:textId="77777777" w:rsidR="008D438F" w:rsidRDefault="008D438F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1BB64AB7" w14:textId="77777777" w:rsidR="008D438F" w:rsidRDefault="008D438F">
      <w:pPr>
        <w:pStyle w:val="ConsPlusTitle"/>
        <w:jc w:val="both"/>
      </w:pPr>
    </w:p>
    <w:p w14:paraId="3B5D0794" w14:textId="77777777" w:rsidR="008D438F" w:rsidRDefault="008D438F">
      <w:pPr>
        <w:pStyle w:val="ConsPlusTitle"/>
        <w:jc w:val="center"/>
      </w:pPr>
      <w:r>
        <w:t>ФЕДЕРАЛЬНАЯ СЛУЖБА ПО ВЕТЕРИНАРНОМУ</w:t>
      </w:r>
    </w:p>
    <w:p w14:paraId="7AF87BF9" w14:textId="77777777" w:rsidR="008D438F" w:rsidRDefault="008D438F">
      <w:pPr>
        <w:pStyle w:val="ConsPlusTitle"/>
        <w:jc w:val="center"/>
      </w:pPr>
      <w:r>
        <w:t>И ФИТОСАНИТАРНОМУ НАДЗОРУ</w:t>
      </w:r>
    </w:p>
    <w:p w14:paraId="29B8FD0A" w14:textId="77777777" w:rsidR="008D438F" w:rsidRDefault="008D438F">
      <w:pPr>
        <w:pStyle w:val="ConsPlusTitle"/>
        <w:jc w:val="both"/>
      </w:pPr>
    </w:p>
    <w:p w14:paraId="38D02C98" w14:textId="77777777" w:rsidR="008D438F" w:rsidRDefault="008D438F">
      <w:pPr>
        <w:pStyle w:val="ConsPlusTitle"/>
        <w:jc w:val="center"/>
      </w:pPr>
      <w:r>
        <w:t>ПРИКАЗ</w:t>
      </w:r>
    </w:p>
    <w:p w14:paraId="254B9365" w14:textId="77777777" w:rsidR="008D438F" w:rsidRDefault="008D438F">
      <w:pPr>
        <w:pStyle w:val="ConsPlusTitle"/>
        <w:jc w:val="center"/>
      </w:pPr>
      <w:r>
        <w:t>от 13 июня 2018 г. N 605</w:t>
      </w:r>
    </w:p>
    <w:p w14:paraId="5F624ACD" w14:textId="77777777" w:rsidR="008D438F" w:rsidRDefault="008D438F">
      <w:pPr>
        <w:pStyle w:val="ConsPlusTitle"/>
        <w:jc w:val="both"/>
      </w:pPr>
    </w:p>
    <w:p w14:paraId="58DC94C1" w14:textId="77777777" w:rsidR="008D438F" w:rsidRDefault="008D438F">
      <w:pPr>
        <w:pStyle w:val="ConsPlusTitle"/>
        <w:jc w:val="center"/>
      </w:pPr>
      <w:r>
        <w:t>ОБ УТВЕРЖДЕНИИ ПОРЯДКА</w:t>
      </w:r>
    </w:p>
    <w:p w14:paraId="21439ABD" w14:textId="77777777" w:rsidR="008D438F" w:rsidRDefault="008D438F">
      <w:pPr>
        <w:pStyle w:val="ConsPlusTitle"/>
        <w:jc w:val="center"/>
      </w:pPr>
      <w:r>
        <w:t>ОСУЩЕСТВЛЕНИЯ ВЫБОРОЧНОГО КОНТРОЛЯ КАЧЕСТВА ЛЕКАРСТВЕННЫХ</w:t>
      </w:r>
    </w:p>
    <w:p w14:paraId="39940A58" w14:textId="77777777" w:rsidR="008D438F" w:rsidRDefault="008D438F">
      <w:pPr>
        <w:pStyle w:val="ConsPlusTitle"/>
        <w:jc w:val="center"/>
      </w:pPr>
      <w:r>
        <w:t>СРЕДСТВ ДЛЯ ВЕТЕРИНАРНОГО ПРИМЕНЕНИЯ</w:t>
      </w:r>
    </w:p>
    <w:p w14:paraId="7F5DA8F5" w14:textId="77777777" w:rsidR="008D438F" w:rsidRDefault="008D438F">
      <w:pPr>
        <w:pStyle w:val="ConsPlusNormal"/>
        <w:jc w:val="both"/>
      </w:pPr>
    </w:p>
    <w:p w14:paraId="4727BAC9" w14:textId="77777777" w:rsidR="008D438F" w:rsidRDefault="008D438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9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5797, N 52, ст. 7540) и </w:t>
      </w:r>
      <w:hyperlink r:id="rId6">
        <w:r>
          <w:rPr>
            <w:color w:val="0000FF"/>
          </w:rPr>
          <w:t>подпункта 5.2(1).19 пункта 5</w:t>
        </w:r>
      </w:hyperlink>
      <w:r>
        <w:t xml:space="preserve"> Положения о Федеральной службе по ветеринарному и фитосанитарному надзору, утвержденного постановлением Правительства Российской Федерации от 30 июня 2004 г. N 327 (Российская газета, 2004; Собрание законодательства Российской Федерации, 2015, N 38, ст. 5297) приказываю:</w:t>
      </w:r>
    </w:p>
    <w:p w14:paraId="5A358D8E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осуществления выборочного контроля качества лекарственных средств для ветеринарного применения.</w:t>
      </w:r>
    </w:p>
    <w:p w14:paraId="538466F0" w14:textId="77777777" w:rsidR="008D438F" w:rsidRDefault="008D438F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Руководителя Россельхознадзора Н.А. Власова.</w:t>
      </w:r>
    </w:p>
    <w:p w14:paraId="196DE3AD" w14:textId="77777777" w:rsidR="008D438F" w:rsidRDefault="008D438F">
      <w:pPr>
        <w:pStyle w:val="ConsPlusNormal"/>
        <w:jc w:val="both"/>
      </w:pPr>
    </w:p>
    <w:p w14:paraId="27C41933" w14:textId="77777777" w:rsidR="008D438F" w:rsidRDefault="008D438F">
      <w:pPr>
        <w:pStyle w:val="ConsPlusNormal"/>
        <w:jc w:val="right"/>
      </w:pPr>
      <w:r>
        <w:t>Руководитель</w:t>
      </w:r>
    </w:p>
    <w:p w14:paraId="29077998" w14:textId="77777777" w:rsidR="008D438F" w:rsidRDefault="008D438F">
      <w:pPr>
        <w:pStyle w:val="ConsPlusNormal"/>
        <w:jc w:val="right"/>
      </w:pPr>
      <w:r>
        <w:t>С.А.ДАНКВЕРТ</w:t>
      </w:r>
    </w:p>
    <w:p w14:paraId="1ED07B50" w14:textId="77777777" w:rsidR="008D438F" w:rsidRDefault="008D438F">
      <w:pPr>
        <w:pStyle w:val="ConsPlusNormal"/>
        <w:jc w:val="both"/>
      </w:pPr>
    </w:p>
    <w:p w14:paraId="3F175D4A" w14:textId="77777777" w:rsidR="008D438F" w:rsidRDefault="008D438F">
      <w:pPr>
        <w:pStyle w:val="ConsPlusNormal"/>
        <w:jc w:val="both"/>
      </w:pPr>
    </w:p>
    <w:p w14:paraId="7E62C6AE" w14:textId="77777777" w:rsidR="008D438F" w:rsidRDefault="008D438F">
      <w:pPr>
        <w:pStyle w:val="ConsPlusNormal"/>
        <w:jc w:val="both"/>
      </w:pPr>
    </w:p>
    <w:p w14:paraId="2E6D0982" w14:textId="77777777" w:rsidR="008D438F" w:rsidRDefault="008D438F">
      <w:pPr>
        <w:pStyle w:val="ConsPlusNormal"/>
        <w:jc w:val="both"/>
      </w:pPr>
    </w:p>
    <w:p w14:paraId="2812834A" w14:textId="77777777" w:rsidR="008D438F" w:rsidRDefault="008D438F">
      <w:pPr>
        <w:pStyle w:val="ConsPlusNormal"/>
        <w:jc w:val="both"/>
      </w:pPr>
    </w:p>
    <w:p w14:paraId="69437729" w14:textId="77777777" w:rsidR="008D438F" w:rsidRDefault="008D438F">
      <w:pPr>
        <w:pStyle w:val="ConsPlusNormal"/>
        <w:jc w:val="right"/>
        <w:outlineLvl w:val="0"/>
      </w:pPr>
      <w:r>
        <w:t>Утвержден</w:t>
      </w:r>
    </w:p>
    <w:p w14:paraId="5C3F5275" w14:textId="77777777" w:rsidR="008D438F" w:rsidRDefault="008D438F">
      <w:pPr>
        <w:pStyle w:val="ConsPlusNormal"/>
        <w:jc w:val="right"/>
      </w:pPr>
      <w:r>
        <w:t>приказом Россельхознадзора</w:t>
      </w:r>
    </w:p>
    <w:p w14:paraId="044B484C" w14:textId="77777777" w:rsidR="008D438F" w:rsidRDefault="008D438F">
      <w:pPr>
        <w:pStyle w:val="ConsPlusNormal"/>
        <w:jc w:val="right"/>
      </w:pPr>
      <w:r>
        <w:t>от 13 июня 2018 г. N 605</w:t>
      </w:r>
    </w:p>
    <w:p w14:paraId="57212D67" w14:textId="77777777" w:rsidR="008D438F" w:rsidRDefault="008D438F">
      <w:pPr>
        <w:pStyle w:val="ConsPlusNormal"/>
        <w:jc w:val="both"/>
      </w:pPr>
    </w:p>
    <w:p w14:paraId="2ED79F30" w14:textId="77777777" w:rsidR="008D438F" w:rsidRDefault="008D438F">
      <w:pPr>
        <w:pStyle w:val="ConsPlusTitle"/>
        <w:jc w:val="center"/>
      </w:pPr>
      <w:bookmarkStart w:id="0" w:name="P31"/>
      <w:bookmarkEnd w:id="0"/>
      <w:r>
        <w:t>ПОРЯДОК</w:t>
      </w:r>
    </w:p>
    <w:p w14:paraId="2102B4F4" w14:textId="77777777" w:rsidR="008D438F" w:rsidRDefault="008D438F">
      <w:pPr>
        <w:pStyle w:val="ConsPlusTitle"/>
        <w:jc w:val="center"/>
      </w:pPr>
      <w:r>
        <w:t>ОСУЩЕСТВЛЕНИЯ ВЫБОРОЧНОГО КОНТРОЛЯ КАЧЕСТВА ЛЕКАРСТВЕННЫХ</w:t>
      </w:r>
    </w:p>
    <w:p w14:paraId="7FE4B72C" w14:textId="77777777" w:rsidR="008D438F" w:rsidRDefault="008D438F">
      <w:pPr>
        <w:pStyle w:val="ConsPlusTitle"/>
        <w:jc w:val="center"/>
      </w:pPr>
      <w:r>
        <w:t>СРЕДСТВ ДЛЯ ВЕТЕРИНАРНОГО ПРИМЕНЕНИЯ</w:t>
      </w:r>
    </w:p>
    <w:p w14:paraId="04541E94" w14:textId="77777777" w:rsidR="008D438F" w:rsidRDefault="008D438F">
      <w:pPr>
        <w:pStyle w:val="ConsPlusNormal"/>
        <w:jc w:val="both"/>
      </w:pPr>
    </w:p>
    <w:p w14:paraId="2A25D687" w14:textId="77777777" w:rsidR="008D438F" w:rsidRDefault="008D438F">
      <w:pPr>
        <w:pStyle w:val="ConsPlusNormal"/>
        <w:ind w:firstLine="540"/>
        <w:jc w:val="both"/>
      </w:pPr>
      <w:r>
        <w:t>1. Настоящий Порядок устанавливает требования к осуществлению Федеральной службой по ветеринарному и фитосанитарному надзору и ее территориальными органами (территориальные органы Россельхознадзора) выборочного контроля качества лекарственных средств для ветеринарного применения.</w:t>
      </w:r>
    </w:p>
    <w:p w14:paraId="08A3CCD1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2. Предметом выборочного контроля качества лекарственных средств для ветеринарного применения (далее - выборочный контроль качества лекарственных средств) является </w:t>
      </w:r>
      <w:r>
        <w:lastRenderedPageBreak/>
        <w:t>подтверждение соответствия лекарственных препаратов (средств) для ветеринарного применения (далее - лекарственные препараты, лекарственные средства) и фармацевтических субстанций требованиям фармакопейной статьи либо в случае ее отсутствия нормативного документа (далее - нормативный документ).</w:t>
      </w:r>
    </w:p>
    <w:p w14:paraId="0EF52441" w14:textId="77777777" w:rsidR="008D438F" w:rsidRDefault="008D438F">
      <w:pPr>
        <w:pStyle w:val="ConsPlusNormal"/>
        <w:spacing w:before="220"/>
        <w:ind w:firstLine="540"/>
        <w:jc w:val="both"/>
      </w:pPr>
      <w:r>
        <w:t>3. Должностными лицами, уполномоченными осуществлять выборочный контроль качества лекарственных средств, являются:</w:t>
      </w:r>
    </w:p>
    <w:p w14:paraId="6D7C792C" w14:textId="77777777" w:rsidR="008D438F" w:rsidRDefault="008D438F">
      <w:pPr>
        <w:pStyle w:val="ConsPlusNormal"/>
        <w:spacing w:before="220"/>
        <w:ind w:firstLine="540"/>
        <w:jc w:val="both"/>
      </w:pPr>
      <w:r>
        <w:t>1) руководитель (заместители руководителя) Россельхознадзора, руководители (заместители руководителя) территориальных органов Россельхознадзора;</w:t>
      </w:r>
    </w:p>
    <w:p w14:paraId="5B418997" w14:textId="77777777" w:rsidR="008D438F" w:rsidRDefault="008D438F">
      <w:pPr>
        <w:pStyle w:val="ConsPlusNormal"/>
        <w:spacing w:before="220"/>
        <w:ind w:firstLine="540"/>
        <w:jc w:val="both"/>
      </w:pPr>
      <w:r>
        <w:t>2) руководители (заместители руководителя) структурных подразделений Россельхознадзора и его территориальных органов, должностными регламентами которых предусмотрены полномочия по осуществлению выборочного контроля качества лекарственных средств;</w:t>
      </w:r>
    </w:p>
    <w:p w14:paraId="7C484263" w14:textId="77777777" w:rsidR="008D438F" w:rsidRDefault="008D438F">
      <w:pPr>
        <w:pStyle w:val="ConsPlusNormal"/>
        <w:spacing w:before="220"/>
        <w:ind w:firstLine="540"/>
        <w:jc w:val="both"/>
      </w:pPr>
      <w:r>
        <w:t>3) государственные гражданские служащие Россельхознадзора и его территориальных органов, должностными регламентами которых предусмотрены полномочия по осуществлению выборочного контроля качества лекарственных средств.</w:t>
      </w:r>
    </w:p>
    <w:p w14:paraId="7B27DCAD" w14:textId="77777777" w:rsidR="008D438F" w:rsidRDefault="008D438F">
      <w:pPr>
        <w:pStyle w:val="ConsPlusNormal"/>
        <w:spacing w:before="220"/>
        <w:ind w:firstLine="540"/>
        <w:jc w:val="both"/>
      </w:pPr>
      <w:r>
        <w:t>4. Выборочный контроль качества лекарственных средств включает в себя следующие процедуры:</w:t>
      </w:r>
    </w:p>
    <w:p w14:paraId="4349DDD8" w14:textId="77777777" w:rsidR="008D438F" w:rsidRDefault="008D438F">
      <w:pPr>
        <w:pStyle w:val="ConsPlusNormal"/>
        <w:spacing w:before="220"/>
        <w:ind w:firstLine="540"/>
        <w:jc w:val="both"/>
      </w:pPr>
      <w:r>
        <w:t>1) обработку сведений, в обязательном порядке предоставляемых субъектами обращения лекарственных средств, о сериях, партиях лекарственных средств, поступающих в гражданский оборот в Российской Федерации;</w:t>
      </w:r>
    </w:p>
    <w:p w14:paraId="03D09132" w14:textId="77777777" w:rsidR="008D438F" w:rsidRDefault="008D438F">
      <w:pPr>
        <w:pStyle w:val="ConsPlusNormal"/>
        <w:spacing w:before="220"/>
        <w:ind w:firstLine="540"/>
        <w:jc w:val="both"/>
      </w:pPr>
      <w:r>
        <w:t>2) 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нормативных документов;</w:t>
      </w:r>
    </w:p>
    <w:p w14:paraId="735EE9F3" w14:textId="77777777" w:rsidR="008D438F" w:rsidRDefault="008D438F">
      <w:pPr>
        <w:pStyle w:val="ConsPlusNormal"/>
        <w:spacing w:before="220"/>
        <w:ind w:firstLine="540"/>
        <w:jc w:val="both"/>
      </w:pPr>
      <w:r>
        <w:t>3) принятие по результатам проведенных испытаний решения о дальнейшем гражданском обороте соответствующего лекарственного средства;</w:t>
      </w:r>
    </w:p>
    <w:p w14:paraId="1B4217B9" w14:textId="77777777" w:rsidR="008D438F" w:rsidRDefault="008D438F">
      <w:pPr>
        <w:pStyle w:val="ConsPlusNormal"/>
        <w:spacing w:before="220"/>
        <w:ind w:firstLine="540"/>
        <w:jc w:val="both"/>
      </w:pPr>
      <w:r>
        <w:t>4)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(при необходимости) о проверке субъекта обращения лекарственных средств. Расходы, связанные с проведением посерийного выборочного контроля качества лекарственных средств, оплачиваются производителем лекарственного средства либо держателем или владельцем регистрационного удостоверения лекарственного препарата.</w:t>
      </w:r>
    </w:p>
    <w:p w14:paraId="5194E534" w14:textId="77777777" w:rsidR="008D438F" w:rsidRDefault="008D438F">
      <w:pPr>
        <w:pStyle w:val="ConsPlusNormal"/>
        <w:spacing w:before="220"/>
        <w:ind w:firstLine="540"/>
        <w:jc w:val="both"/>
      </w:pPr>
      <w:r>
        <w:t>5. В целях осуществления выборочного контроля качества лекарственных средств Россельхознадзором (территориальными органами Россельхознадзора) организуются испытания.</w:t>
      </w:r>
    </w:p>
    <w:p w14:paraId="5829E34A" w14:textId="77777777" w:rsidR="008D438F" w:rsidRDefault="008D438F">
      <w:pPr>
        <w:pStyle w:val="ConsPlusNormal"/>
        <w:spacing w:before="220"/>
        <w:ind w:firstLine="540"/>
        <w:jc w:val="both"/>
      </w:pPr>
      <w:r>
        <w:t>6. В целях проведения испытаний лекарственных средств на соответствие требованиям нормативного документа в рамках выборочного контроля качества лекарственных средств Россельхознадзор привлекает подведомственные федеральные государственные бюджетные учреждения (далее - экспертные организации), которые осуществляют проведение испытаний лекарственных препаратов на соответствие требованиям нормативных документов.</w:t>
      </w:r>
    </w:p>
    <w:p w14:paraId="5A018132" w14:textId="77777777" w:rsidR="008D438F" w:rsidRDefault="008D438F">
      <w:pPr>
        <w:pStyle w:val="ConsPlusNormal"/>
        <w:spacing w:before="220"/>
        <w:ind w:firstLine="540"/>
        <w:jc w:val="both"/>
      </w:pPr>
      <w:r>
        <w:t>7. Организации, осуществляющие производство лекарственных средств в Российской Федерации и (или) ввоз лекарственных средств в Российскую Федерацию, обязаны представлять в Россельхознадзор следующие сведения о сериях и партиях лекарственных средств, поступающих в гражданский оборот:</w:t>
      </w:r>
    </w:p>
    <w:p w14:paraId="06C649E9" w14:textId="77777777" w:rsidR="008D438F" w:rsidRDefault="008D438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7.1. о сериях лекарственных средств, произведенных на территории Российской Федерации:</w:t>
      </w:r>
    </w:p>
    <w:p w14:paraId="000E34F5" w14:textId="77777777" w:rsidR="008D438F" w:rsidRDefault="008D438F">
      <w:pPr>
        <w:pStyle w:val="ConsPlusNormal"/>
        <w:spacing w:before="220"/>
        <w:ind w:firstLine="540"/>
        <w:jc w:val="both"/>
      </w:pPr>
      <w:r>
        <w:lastRenderedPageBreak/>
        <w:t>а) торговое наименование лекарственного средства;</w:t>
      </w:r>
    </w:p>
    <w:p w14:paraId="3C124F28" w14:textId="77777777" w:rsidR="008D438F" w:rsidRDefault="008D438F">
      <w:pPr>
        <w:pStyle w:val="ConsPlusNormal"/>
        <w:spacing w:before="220"/>
        <w:ind w:firstLine="540"/>
        <w:jc w:val="both"/>
      </w:pPr>
      <w:r>
        <w:t>б) международное непатентованное наименование (группировочное или химическое наименование);</w:t>
      </w:r>
    </w:p>
    <w:p w14:paraId="25737532" w14:textId="77777777" w:rsidR="008D438F" w:rsidRDefault="008D438F">
      <w:pPr>
        <w:pStyle w:val="ConsPlusNormal"/>
        <w:spacing w:before="220"/>
        <w:ind w:firstLine="540"/>
        <w:jc w:val="both"/>
      </w:pPr>
      <w:r>
        <w:t>в) форма выпуска (с указанием лекарственной формы, дозировки, фасовки лекарственного препарата) и количество единиц в упаковке;</w:t>
      </w:r>
    </w:p>
    <w:p w14:paraId="5963C11A" w14:textId="77777777" w:rsidR="008D438F" w:rsidRDefault="008D438F">
      <w:pPr>
        <w:pStyle w:val="ConsPlusNormal"/>
        <w:spacing w:before="220"/>
        <w:ind w:firstLine="540"/>
        <w:jc w:val="both"/>
      </w:pPr>
      <w:r>
        <w:t>г) наименование производителя лекарственного средства;</w:t>
      </w:r>
    </w:p>
    <w:p w14:paraId="62F3D64A" w14:textId="77777777" w:rsidR="008D438F" w:rsidRDefault="008D438F">
      <w:pPr>
        <w:pStyle w:val="ConsPlusNormal"/>
        <w:spacing w:before="220"/>
        <w:ind w:firstLine="540"/>
        <w:jc w:val="both"/>
      </w:pPr>
      <w:r>
        <w:t>д) объем серии, выпущенной в гражданский оборот на территории Российской Федерации (для лекарственных препаратов и фармацевтических субстанций - количество единиц упаковок, для фармацевтических субстанций - единицы измерения);</w:t>
      </w:r>
    </w:p>
    <w:p w14:paraId="3F70B88A" w14:textId="77777777" w:rsidR="008D438F" w:rsidRDefault="008D438F">
      <w:pPr>
        <w:pStyle w:val="ConsPlusNormal"/>
        <w:spacing w:before="220"/>
        <w:ind w:firstLine="540"/>
        <w:jc w:val="both"/>
      </w:pPr>
      <w:r>
        <w:t>е) адрес объекта, на котором осуществляется хранение серии лекарственного средства после подтверждения уполномоченным лицом производителя лекарственных средств соответствия лекарственного средства требованиям, установленным при государственной регистрации (разрешение на выпуск);</w:t>
      </w:r>
    </w:p>
    <w:p w14:paraId="62644FEF" w14:textId="77777777" w:rsidR="008D438F" w:rsidRDefault="008D438F">
      <w:pPr>
        <w:pStyle w:val="ConsPlusNormal"/>
        <w:spacing w:before="220"/>
        <w:ind w:firstLine="540"/>
        <w:jc w:val="both"/>
      </w:pPr>
      <w:r>
        <w:t>ж) номер регистрационного удостоверения на лекарственный препарат для ветеринарного применения или номер записи в государственном реестре лекарственных средств о фармацевтической субстанции.</w:t>
      </w:r>
    </w:p>
    <w:p w14:paraId="3D5B80CE" w14:textId="77777777" w:rsidR="008D438F" w:rsidRDefault="008D438F">
      <w:pPr>
        <w:pStyle w:val="ConsPlusNormal"/>
        <w:spacing w:before="220"/>
        <w:ind w:firstLine="540"/>
        <w:jc w:val="both"/>
      </w:pPr>
      <w:bookmarkStart w:id="2" w:name="P57"/>
      <w:bookmarkEnd w:id="2"/>
      <w:r>
        <w:t>7.2. о партиях лекарственных средств (лекарственных средствах одной серии, единовременно ввезенных на территорию Российской Федерации и (или) перемещаемых по территории Российской Федерации):</w:t>
      </w:r>
    </w:p>
    <w:p w14:paraId="7A6937C6" w14:textId="77777777" w:rsidR="008D438F" w:rsidRDefault="008D438F">
      <w:pPr>
        <w:pStyle w:val="ConsPlusNormal"/>
        <w:spacing w:before="220"/>
        <w:ind w:firstLine="540"/>
        <w:jc w:val="both"/>
      </w:pPr>
      <w:r>
        <w:t>а) торговое наименование лекарственного средства;</w:t>
      </w:r>
    </w:p>
    <w:p w14:paraId="318D9813" w14:textId="77777777" w:rsidR="008D438F" w:rsidRDefault="008D438F">
      <w:pPr>
        <w:pStyle w:val="ConsPlusNormal"/>
        <w:spacing w:before="220"/>
        <w:ind w:firstLine="540"/>
        <w:jc w:val="both"/>
      </w:pPr>
      <w:r>
        <w:t>б) международное непатентованное наименование (группировочное или химическое наименование);</w:t>
      </w:r>
    </w:p>
    <w:p w14:paraId="200FCF2C" w14:textId="77777777" w:rsidR="008D438F" w:rsidRDefault="008D438F">
      <w:pPr>
        <w:pStyle w:val="ConsPlusNormal"/>
        <w:spacing w:before="220"/>
        <w:ind w:firstLine="540"/>
        <w:jc w:val="both"/>
      </w:pPr>
      <w:r>
        <w:t>в) форма выпуска (с указанием лекарственной формы, дозировки, фасовки лекарственного препарата) и количество единиц в упаковке;</w:t>
      </w:r>
    </w:p>
    <w:p w14:paraId="198B7C4A" w14:textId="77777777" w:rsidR="008D438F" w:rsidRDefault="008D438F">
      <w:pPr>
        <w:pStyle w:val="ConsPlusNormal"/>
        <w:spacing w:before="220"/>
        <w:ind w:firstLine="540"/>
        <w:jc w:val="both"/>
      </w:pPr>
      <w:r>
        <w:t>г) наименование производителя лекарственного средства и страна производства лекарственного средства;</w:t>
      </w:r>
    </w:p>
    <w:p w14:paraId="172BEA4B" w14:textId="77777777" w:rsidR="008D438F" w:rsidRDefault="008D438F">
      <w:pPr>
        <w:pStyle w:val="ConsPlusNormal"/>
        <w:spacing w:before="220"/>
        <w:ind w:firstLine="540"/>
        <w:jc w:val="both"/>
      </w:pPr>
      <w:r>
        <w:t>д) объем партии, выпущенной в гражданский оборот на территории Российской Федерации (для лекарственных препаратов - количество единиц упаковок, для фармацевтических субстанций - единицы измерения);</w:t>
      </w:r>
    </w:p>
    <w:p w14:paraId="0AC7F6B2" w14:textId="77777777" w:rsidR="008D438F" w:rsidRDefault="008D438F">
      <w:pPr>
        <w:pStyle w:val="ConsPlusNormal"/>
        <w:spacing w:before="220"/>
        <w:ind w:firstLine="540"/>
        <w:jc w:val="both"/>
      </w:pPr>
      <w:r>
        <w:t>е) наименование организации, выпустившей лекарственные средства в гражданский оборот на территории Российской Федерации;</w:t>
      </w:r>
    </w:p>
    <w:p w14:paraId="344FCE07" w14:textId="77777777" w:rsidR="008D438F" w:rsidRDefault="008D438F">
      <w:pPr>
        <w:pStyle w:val="ConsPlusNormal"/>
        <w:spacing w:before="220"/>
        <w:ind w:firstLine="540"/>
        <w:jc w:val="both"/>
      </w:pPr>
      <w:r>
        <w:t>ж) адрес объекта, на котором осуществляется хранение партии лекарственного средства после выпуска таможенными органами под заявленную таможенную процедуру;</w:t>
      </w:r>
    </w:p>
    <w:p w14:paraId="749FA154" w14:textId="77777777" w:rsidR="008D438F" w:rsidRDefault="008D438F">
      <w:pPr>
        <w:pStyle w:val="ConsPlusNormal"/>
        <w:spacing w:before="220"/>
        <w:ind w:firstLine="540"/>
        <w:jc w:val="both"/>
      </w:pPr>
      <w:r>
        <w:t>з) номер регистрационного удостоверения на лекарственный препарат для ветеринарного применения или номер записи в государственном реестре лекарственных средств о фармацевтической субстанции.</w:t>
      </w:r>
    </w:p>
    <w:p w14:paraId="2AFD1BF6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Срок представления сведений, указанных в </w:t>
      </w:r>
      <w:hyperlink w:anchor="P49">
        <w:r>
          <w:rPr>
            <w:color w:val="0000FF"/>
          </w:rPr>
          <w:t>подпунктах 7.1</w:t>
        </w:r>
      </w:hyperlink>
      <w:r>
        <w:t xml:space="preserve"> и </w:t>
      </w:r>
      <w:hyperlink w:anchor="P57">
        <w:r>
          <w:rPr>
            <w:color w:val="0000FF"/>
          </w:rPr>
          <w:t>7.2</w:t>
        </w:r>
      </w:hyperlink>
      <w:r>
        <w:t xml:space="preserve"> настоящего пункта, не должен превышать пяти рабочих дней после подтверждения уполномоченным лицом производителя лекарственных средств соответствия серии лекарственного средства требованиям, установленным при их государственной регистрации (разрешение на выпуск) - для лекарственных средств, произведенных на территории Российской Федерации, или после выпуска таможенными </w:t>
      </w:r>
      <w:r>
        <w:lastRenderedPageBreak/>
        <w:t>органами лекарственных средств под заявленную таможенную процедуру, или в случае ввоза лекарственных средств в Российскую Федерацию с территории государств - членов Евразийского экономического союза - с даты осуществления ввоза лекарственных средств на территорию Российской Федерации.</w:t>
      </w:r>
    </w:p>
    <w:p w14:paraId="4B267D5D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8. Россельхознадзор предоставляет организациям, осуществляющим производство лекарственных средств в Российской Федерации и (или) ввоз лекарственных средств в Российскую Федерацию, авторизованный доступ в автоматизированную информационную систему Россельхознадзора, созданную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07.11.2016 N 1140 "О порядке создания, развития и эксплуатации Федеральной государственной информационной системы в области ветеринарии" (Собрание законодательства Российской Федерации, 2016, N 46, ст. 6470).</w:t>
      </w:r>
    </w:p>
    <w:p w14:paraId="1EA44030" w14:textId="77777777" w:rsidR="008D438F" w:rsidRDefault="008D438F">
      <w:pPr>
        <w:pStyle w:val="ConsPlusNormal"/>
        <w:spacing w:before="220"/>
        <w:ind w:firstLine="540"/>
        <w:jc w:val="both"/>
      </w:pPr>
      <w:r>
        <w:t>9. Россельхознадзор осуществляет обработку сведений о сериях, партиях лекарственных средств, поступающих в гражданский оборот в Российской Федерации с целью формирования плана выборочного контроля качества лекарственных средств.</w:t>
      </w:r>
    </w:p>
    <w:p w14:paraId="1E3F3E64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10. План выборочного контроля качества лекарственных средств формируется Россельхознадзором и размещается на официальном сайте Россельхознадзора в информационно-телекоммуникационной сети "Интернет" (далее - сайт Россельхознадзора) ежегодно до 1 января следующего года с учетом данных, указанных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Порядка, и должен содержать информацию о наименованиях фармакологической группы, субъекте Российской Федерации, на территории которого будет проводиться отбор образцов лекарственного средства, и количестве образцов лекарственных средств для ветеринарного применения, подлежащих отбору в течение года на территории указанных субъектов Российской Федерации.</w:t>
      </w:r>
    </w:p>
    <w:p w14:paraId="7B494AB5" w14:textId="77777777" w:rsidR="008D438F" w:rsidRDefault="008D438F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11. При формировании плана выборочного контроля качества лекарственных средств учитывается следующая информация:</w:t>
      </w:r>
    </w:p>
    <w:p w14:paraId="45C3ED6D" w14:textId="77777777" w:rsidR="008D438F" w:rsidRDefault="008D438F">
      <w:pPr>
        <w:pStyle w:val="ConsPlusNormal"/>
        <w:spacing w:before="220"/>
        <w:ind w:firstLine="540"/>
        <w:jc w:val="both"/>
      </w:pPr>
      <w:r>
        <w:t>1) результаты федерального государственного контроля (надзора) в сфере обращения лекарственных средств;</w:t>
      </w:r>
    </w:p>
    <w:p w14:paraId="08784931" w14:textId="77777777" w:rsidR="008D438F" w:rsidRDefault="008D438F">
      <w:pPr>
        <w:pStyle w:val="ConsPlusNormal"/>
        <w:spacing w:before="220"/>
        <w:ind w:firstLine="540"/>
        <w:jc w:val="both"/>
      </w:pPr>
      <w:r>
        <w:t>2) результаты предыдущего выборочного контроля качества лекарственных средств;</w:t>
      </w:r>
    </w:p>
    <w:p w14:paraId="099C8112" w14:textId="77777777" w:rsidR="008D438F" w:rsidRDefault="008D438F">
      <w:pPr>
        <w:pStyle w:val="ConsPlusNormal"/>
        <w:spacing w:before="220"/>
        <w:ind w:firstLine="540"/>
        <w:jc w:val="both"/>
      </w:pPr>
      <w:r>
        <w:t>3) данные о выявлении недоброкачественных, фальсифицированных и контрафактных лекарственных средств, полученные от федерального государственного бюджетного учреждения Россельхознадзора, уполномоченного на проведение клинических исследований лекарственных препаратов и (или) государственной регистрации лекарственных препаратов (далее - экспертное учреждение), а также от территориальных управлений Россельхознадзора;</w:t>
      </w:r>
    </w:p>
    <w:p w14:paraId="54103FB8" w14:textId="77777777" w:rsidR="008D438F" w:rsidRDefault="008D438F">
      <w:pPr>
        <w:pStyle w:val="ConsPlusNormal"/>
        <w:spacing w:before="220"/>
        <w:ind w:firstLine="540"/>
        <w:jc w:val="both"/>
      </w:pPr>
      <w:r>
        <w:t>4) сведения о несоответствии качества лекарственных средств, содержащиеся в обращениях и заявлениях юридических лиц, индивидуальных предпринимателей, граждан, информация от органов государственной власти, органов местного самоуправления, из средств массовой информации о фактах возникновения угрозы причинения вреда жизни, здоровью животных и фактах причинения вреда жизни, здоровью животных;</w:t>
      </w:r>
    </w:p>
    <w:p w14:paraId="0E6947D2" w14:textId="77777777" w:rsidR="008D438F" w:rsidRDefault="008D438F">
      <w:pPr>
        <w:pStyle w:val="ConsPlusNormal"/>
        <w:spacing w:before="220"/>
        <w:ind w:firstLine="540"/>
        <w:jc w:val="both"/>
      </w:pPr>
      <w:r>
        <w:t>5) сведения Минсельхоза России о лекарственных средствах, поставляемых за счет средств федерального бюджета для обеспечения проведения противоэпизоотических мероприятий в субъектах Российской Федерации, представляемые в Россельхознадзор ежегодно до 1 декабря года, предшествующего году, на который формируется план выборочного контроля качества лекарственных средств.</w:t>
      </w:r>
    </w:p>
    <w:p w14:paraId="77F4EBD2" w14:textId="77777777" w:rsidR="008D438F" w:rsidRDefault="008D438F">
      <w:pPr>
        <w:pStyle w:val="ConsPlusNormal"/>
        <w:spacing w:before="220"/>
        <w:ind w:firstLine="540"/>
        <w:jc w:val="both"/>
      </w:pPr>
      <w:r>
        <w:t>12. План выборочного контроля качества лекарственных средств утверждается руководителем Россельхознадзора и доводится до сведения Минсельхоза России, территориальных органов Россельхознадзора и экспертных организаций.</w:t>
      </w:r>
    </w:p>
    <w:p w14:paraId="0A07E1C3" w14:textId="77777777" w:rsidR="008D438F" w:rsidRDefault="008D438F">
      <w:pPr>
        <w:pStyle w:val="ConsPlusNormal"/>
        <w:spacing w:before="220"/>
        <w:ind w:firstLine="540"/>
        <w:jc w:val="both"/>
      </w:pPr>
      <w:bookmarkStart w:id="4" w:name="P77"/>
      <w:bookmarkEnd w:id="4"/>
      <w:r>
        <w:lastRenderedPageBreak/>
        <w:t>13. Выборочный контроль качества лекарственных средств осуществляется территориальными органами Россельхознадзора по заданиям Россельхознадзора, которые формируются в соответствии с планом выборочного контроля качества лекарственных средств, либо в связи с поступлением информации об угрозе причинения вреда или причинении вреда жизни и здоровью животных.</w:t>
      </w:r>
    </w:p>
    <w:p w14:paraId="6B6C9CBA" w14:textId="77777777" w:rsidR="008D438F" w:rsidRDefault="008D438F">
      <w:pPr>
        <w:pStyle w:val="ConsPlusNormal"/>
        <w:spacing w:before="220"/>
        <w:ind w:firstLine="540"/>
        <w:jc w:val="both"/>
      </w:pPr>
      <w:r>
        <w:t>14. Задания Россельхознадзора на проведение выборочного контроля качества лекарственных средств должны содержать следующие сведения:</w:t>
      </w:r>
    </w:p>
    <w:p w14:paraId="40C56FD3" w14:textId="77777777" w:rsidR="008D438F" w:rsidRDefault="008D438F">
      <w:pPr>
        <w:pStyle w:val="ConsPlusNormal"/>
        <w:spacing w:before="220"/>
        <w:ind w:firstLine="540"/>
        <w:jc w:val="both"/>
      </w:pPr>
      <w:r>
        <w:t>1) об объекте испытаний (лекарственный препарат или фармацевтическая субстанция) и перечне обязательных видов испытаний на соответствие требованиям нормативного документа;</w:t>
      </w:r>
    </w:p>
    <w:p w14:paraId="715FCCFD" w14:textId="77777777" w:rsidR="008D438F" w:rsidRDefault="008D438F">
      <w:pPr>
        <w:pStyle w:val="ConsPlusNormal"/>
        <w:spacing w:before="220"/>
        <w:ind w:firstLine="540"/>
        <w:jc w:val="both"/>
      </w:pPr>
      <w:r>
        <w:t>2) о сроке выполнения задания;</w:t>
      </w:r>
    </w:p>
    <w:p w14:paraId="0347EFDD" w14:textId="77777777" w:rsidR="008D438F" w:rsidRDefault="008D438F">
      <w:pPr>
        <w:pStyle w:val="ConsPlusNormal"/>
        <w:spacing w:before="220"/>
        <w:ind w:firstLine="540"/>
        <w:jc w:val="both"/>
      </w:pPr>
      <w:r>
        <w:t>3) об особенностях проведения испытаний лекарственных средств.</w:t>
      </w:r>
    </w:p>
    <w:p w14:paraId="79C99EC3" w14:textId="77777777" w:rsidR="008D438F" w:rsidRDefault="008D438F">
      <w:pPr>
        <w:pStyle w:val="ConsPlusNormal"/>
        <w:spacing w:before="220"/>
        <w:ind w:firstLine="540"/>
        <w:jc w:val="both"/>
      </w:pPr>
      <w:r>
        <w:t>15. Испытания лекарственных средств в рамках выборочного контроля качества лекарственных средств осуществляются по показателям нормативного документа методами разрушающего и неразрушающего анализа.</w:t>
      </w:r>
    </w:p>
    <w:p w14:paraId="46DCA8DC" w14:textId="77777777" w:rsidR="008D438F" w:rsidRDefault="008D438F">
      <w:pPr>
        <w:pStyle w:val="ConsPlusNormal"/>
        <w:spacing w:before="220"/>
        <w:ind w:firstLine="540"/>
        <w:jc w:val="both"/>
      </w:pPr>
      <w:r>
        <w:t>16. Отбор образцов лекарственных средств у субъектов обращения лекарственных средств осуществляется должностными лицами территориальных органов Россельхознадзора (с привлечением при необходимости экспертной организации) в присутствии представителя субъекта обращения лекарственных средств.</w:t>
      </w:r>
    </w:p>
    <w:p w14:paraId="1A46E0CF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Основанием для отбора образцов лекарственных средств является запрос территориального органа Россельхознадзора в адрес субъекта обращения лекарственных средств для ветеринарного применения о необходимости предоставления образцов лекарственных средств, подготовленный на основании задания Россельхознадзора, в соответствии с </w:t>
      </w:r>
      <w:hyperlink w:anchor="P77">
        <w:r>
          <w:rPr>
            <w:color w:val="0000FF"/>
          </w:rPr>
          <w:t>пунктом 13</w:t>
        </w:r>
      </w:hyperlink>
      <w:r>
        <w:t xml:space="preserve"> настоящего Порядка (</w:t>
      </w:r>
      <w:hyperlink w:anchor="P134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14:paraId="2C2B135B" w14:textId="77777777" w:rsidR="008D438F" w:rsidRDefault="008D438F">
      <w:pPr>
        <w:pStyle w:val="ConsPlusNormal"/>
        <w:spacing w:before="220"/>
        <w:ind w:firstLine="540"/>
        <w:jc w:val="both"/>
      </w:pPr>
      <w:r>
        <w:t>17. Отбор образцов лекарственных средств оформляется актом отбора образцов лекарственных средств для ветеринарного применения в двух экземплярах (</w:t>
      </w:r>
      <w:hyperlink w:anchor="P192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14:paraId="0B925FB5" w14:textId="77777777" w:rsidR="008D438F" w:rsidRDefault="008D438F">
      <w:pPr>
        <w:pStyle w:val="ConsPlusNormal"/>
        <w:spacing w:before="220"/>
        <w:ind w:firstLine="540"/>
        <w:jc w:val="both"/>
      </w:pPr>
      <w:bookmarkStart w:id="5" w:name="P86"/>
      <w:bookmarkEnd w:id="5"/>
      <w:r>
        <w:t>18. Отбор образцов лекарственного средства с целью проведения испытаний в рамках выборочного контроля качества лекарственных средств осуществляется должностными лицами территориальных органов Россельхознадзора в количествах, необходимых для проведения двух испытаний.</w:t>
      </w:r>
    </w:p>
    <w:p w14:paraId="096E4779" w14:textId="77777777" w:rsidR="008D438F" w:rsidRDefault="008D438F">
      <w:pPr>
        <w:pStyle w:val="ConsPlusNormal"/>
        <w:spacing w:before="220"/>
        <w:ind w:firstLine="540"/>
        <w:jc w:val="both"/>
      </w:pPr>
      <w:r>
        <w:t>19. Для проведения испытаний в рамках выборочного контроля качества лекарственных средств методами неразрушающего анализа отбираются три упаковки лекарственного препарата или десять граммов фармацевтической субстанции.</w:t>
      </w:r>
    </w:p>
    <w:p w14:paraId="66B8A095" w14:textId="77777777" w:rsidR="008D438F" w:rsidRDefault="008D438F">
      <w:pPr>
        <w:pStyle w:val="ConsPlusNormal"/>
        <w:spacing w:before="220"/>
        <w:ind w:firstLine="540"/>
        <w:jc w:val="both"/>
      </w:pPr>
      <w:r>
        <w:t>При совпадении спектров отобранных образцов лекарственных средств с эталонным спектром, соответствующим требованиям фармакопейных статей, отобранные образцы лекарственных средств с соблюдением условий хранения и транспортировки возвращаются субъекту обращения лекарственных средств, у которого они были отобраны для проведения испытаний, с оформлением акта возврата образцов лекарственных средств для ветеринарного применения (</w:t>
      </w:r>
      <w:hyperlink w:anchor="P267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14:paraId="53F553BD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При несовпадении спектра лекарственного средства с эталонным спектром осуществляется отбор образцов для проведения испытаний качества лекарственного средства по показателям нормативного документа в соответствии с </w:t>
      </w:r>
      <w:hyperlink w:anchor="P86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14:paraId="059A4AD0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20. Отбор образцов лекарственных препаратов у субъектов обращения лекарственных </w:t>
      </w:r>
      <w:r>
        <w:lastRenderedPageBreak/>
        <w:t>средств для ветеринарного применения, осуществляющих производство лекарственных средств на территории Российской Федерации, осуществляется одновременно с отбором образцов фармацевтических субстанций (при наличии), из которых произведены лекарственные препараты.</w:t>
      </w:r>
    </w:p>
    <w:p w14:paraId="0B34B62D" w14:textId="77777777" w:rsidR="008D438F" w:rsidRDefault="008D438F">
      <w:pPr>
        <w:pStyle w:val="ConsPlusNormal"/>
        <w:spacing w:before="220"/>
        <w:ind w:firstLine="540"/>
        <w:jc w:val="both"/>
      </w:pPr>
      <w:r>
        <w:t>21. Образцы лекарственных средств направляются в экспертную организацию территориальными органами Россельхознадзора с приложением копий актов отбора образцов и соблюдением условий хранения и транспортировки.</w:t>
      </w:r>
    </w:p>
    <w:p w14:paraId="003DA110" w14:textId="77777777" w:rsidR="008D438F" w:rsidRDefault="008D438F">
      <w:pPr>
        <w:pStyle w:val="ConsPlusNormal"/>
        <w:spacing w:before="220"/>
        <w:ind w:firstLine="540"/>
        <w:jc w:val="both"/>
      </w:pPr>
      <w:bookmarkStart w:id="6" w:name="P92"/>
      <w:bookmarkEnd w:id="6"/>
      <w:r>
        <w:t>22. При отборе образцов лекарственных средств в целях выборочного контроля качества лекарственных средств организации, осуществляющие производство лекарственных средств в Российской Федерации, или организации, представляющие интересы иностранных производителей лекарственных средств на территории Российской Федерации, по запросу экспертной организации представляют стандартные образцы, а также при необходимости образцы тест - штамма микроорганизмов, культуры клеток, образцы веществ, применяемых для контроля качества лекарственного средства, в количествах, необходимых для воспроизведения методов контроля качества в соответствии с нормативным документом.</w:t>
      </w:r>
    </w:p>
    <w:p w14:paraId="57588594" w14:textId="77777777" w:rsidR="008D438F" w:rsidRDefault="008D438F">
      <w:pPr>
        <w:pStyle w:val="ConsPlusNormal"/>
        <w:spacing w:before="220"/>
        <w:ind w:firstLine="540"/>
        <w:jc w:val="both"/>
      </w:pPr>
      <w:r>
        <w:t>23. Испытания в целях выборочного контроля качества лекарственных средств осуществляются экспертными организациями.</w:t>
      </w:r>
    </w:p>
    <w:p w14:paraId="7A096364" w14:textId="77777777" w:rsidR="008D438F" w:rsidRDefault="008D438F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24. Испытания лекарственных средств, за исключением иммунобиологических лекарственных препаратов, проводятся в срок, не превышающий двадцати рабочих дней со дня получения экспертной организацией документов и материалов, предусмотренных </w:t>
      </w:r>
      <w:hyperlink w:anchor="P92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14:paraId="5536FFBE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Испытания иммунобиологических лекарственных препаратов проводятся в срок, не превышающий тридцати пяти рабочих дней со дня получения экспертной организацией документов и материалов, предусмотренных </w:t>
      </w:r>
      <w:hyperlink w:anchor="P92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14:paraId="39FE0526" w14:textId="77777777" w:rsidR="008D438F" w:rsidRDefault="008D438F">
      <w:pPr>
        <w:pStyle w:val="ConsPlusNormal"/>
        <w:spacing w:before="220"/>
        <w:ind w:firstLine="540"/>
        <w:jc w:val="both"/>
      </w:pPr>
      <w:r>
        <w:t>25. В случае необходимости проведения сложных и (или) длительных исследований, испытаний, специальных экспертиз и расследований на основании письменных мотивированных предложений экспертной организации, срок проведения экспертиз (испытаний) может быть продлен руководителем Россельхознадзора или его заместителем, но не более чем на тридцать рабочих дней.</w:t>
      </w:r>
    </w:p>
    <w:p w14:paraId="61185693" w14:textId="77777777" w:rsidR="008D438F" w:rsidRDefault="008D438F">
      <w:pPr>
        <w:pStyle w:val="ConsPlusNormal"/>
        <w:spacing w:before="220"/>
        <w:ind w:firstLine="540"/>
        <w:jc w:val="both"/>
      </w:pPr>
      <w:r>
        <w:t>26. По результатам испытаний экспертной организацией оформляется экспертное заключение, содержащее вывод о соответствии лекарственного средства требованиям нормативного документа (далее - положительное экспертное заключение) или несоответствии лекарственного средства требованиям нормативного документа (далее - отрицательное экспертное заключение).</w:t>
      </w:r>
    </w:p>
    <w:p w14:paraId="7DBE2216" w14:textId="77777777" w:rsidR="008D438F" w:rsidRDefault="008D438F">
      <w:pPr>
        <w:pStyle w:val="ConsPlusNormal"/>
        <w:spacing w:before="220"/>
        <w:ind w:firstLine="540"/>
        <w:jc w:val="both"/>
      </w:pPr>
      <w:r>
        <w:t>27. Положительное экспертное заключение направляется экспертной организацией в Россельхознадзор и его территориальный орган, осуществлявший отбор образцов лекарственного средства, в течение трех рабочих дней с момента завершения испытаний лекарственных средств на соответствие требованиям нормативного документа.</w:t>
      </w:r>
    </w:p>
    <w:p w14:paraId="022E9A49" w14:textId="77777777" w:rsidR="008D438F" w:rsidRDefault="008D438F">
      <w:pPr>
        <w:pStyle w:val="ConsPlusNormal"/>
        <w:spacing w:before="220"/>
        <w:ind w:firstLine="540"/>
        <w:jc w:val="both"/>
      </w:pPr>
      <w:r>
        <w:t>Отрицательное экспертное заключение направляется экспертной организацией в Россельхознадзор и его территориальный орган, осуществлявший отбор пробы лекарственного средства, в течение одного рабочего дня с момента завершения испытаний лекарственных средств на соответствие требованиям нормативного документа.</w:t>
      </w:r>
    </w:p>
    <w:p w14:paraId="50E19266" w14:textId="77777777" w:rsidR="008D438F" w:rsidRDefault="008D438F">
      <w:pPr>
        <w:pStyle w:val="ConsPlusNormal"/>
        <w:spacing w:before="220"/>
        <w:ind w:firstLine="540"/>
        <w:jc w:val="both"/>
      </w:pPr>
      <w:r>
        <w:t>28. Образцы лекарственных средств, оставшиеся после проведения выборочного контроля качества лекарственных средств, за исключением образцов, испытания которых проведены методами неразрушающего анализа, хранятся в экспертной организации до истечения срока их годности, но не более одного года после завершения испытаний (в зависимости от скорости наступления события), после чего подлежат уничтожению.</w:t>
      </w:r>
    </w:p>
    <w:p w14:paraId="78BA2F84" w14:textId="77777777" w:rsidR="008D438F" w:rsidRDefault="008D438F">
      <w:pPr>
        <w:pStyle w:val="ConsPlusNormal"/>
        <w:spacing w:before="220"/>
        <w:ind w:firstLine="540"/>
        <w:jc w:val="both"/>
      </w:pPr>
      <w:r>
        <w:lastRenderedPageBreak/>
        <w:t>29. При получении положительного экспертного заключения Россельхознадзор доводит до сведения субъектов обращения лекарственных средств информацию о соответствии установленным требованиям к качеству лекарственного средства путем размещения информации на сайте Россельхознадзора, в течение трех рабочих дней с момента получения экспертного заключения.</w:t>
      </w:r>
    </w:p>
    <w:p w14:paraId="19BDD158" w14:textId="77777777" w:rsidR="008D438F" w:rsidRDefault="008D438F">
      <w:pPr>
        <w:pStyle w:val="ConsPlusNormal"/>
        <w:spacing w:before="220"/>
        <w:ind w:firstLine="540"/>
        <w:jc w:val="both"/>
      </w:pPr>
      <w:r>
        <w:t>30. При получении отрицательного экспертного заключения Россельхознадзор:</w:t>
      </w:r>
    </w:p>
    <w:p w14:paraId="2214D026" w14:textId="77777777" w:rsidR="008D438F" w:rsidRDefault="008D438F">
      <w:pPr>
        <w:pStyle w:val="ConsPlusNormal"/>
        <w:spacing w:before="220"/>
        <w:ind w:firstLine="540"/>
        <w:jc w:val="both"/>
      </w:pPr>
      <w:r>
        <w:t>- принимает решение о приостановлении обращения серии лекарственного средства на территории Российской Федерации;</w:t>
      </w:r>
    </w:p>
    <w:p w14:paraId="1381F79B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- принимает решение об изъятии и уничтожении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уничтожения недоброкачественных лекарственных средств, фальсифицированных лекарственных средств и контрафактных лекарственных средств, утвержденными постановлением Правительства Российской Федерации N 674 (Собрание законодательства Российской Федерации, 2010, N 37, ст. 4689; 2012, N 37, ст. 5002; 2016, N 4, ст. 535), выявленной партии недоброкачественного и (или) фальсифицированного лекарственного средства;</w:t>
      </w:r>
    </w:p>
    <w:p w14:paraId="7C04B8D1" w14:textId="77777777" w:rsidR="008D438F" w:rsidRDefault="008D438F">
      <w:pPr>
        <w:pStyle w:val="ConsPlusNormal"/>
        <w:spacing w:before="220"/>
        <w:ind w:firstLine="540"/>
        <w:jc w:val="both"/>
      </w:pPr>
      <w:r>
        <w:t>- направляет одному из субъектов обращения лекарственных средств (производитель, держатель или владелец регистрационного удостоверения или уполномоченная ими на принятие претензий от потребителей организация) - в отношении лекарственных препаратов, зарегистрированных на территории Российской Федерации, а в отношении лекарственных препаратов, зарегистрированных на территории Евразийского экономического союза (далее - ЕАЭС), - уполномоченный орган страны, на территории которой зарегистрировано лекарственное средство, указание о необходимости представления в Россельхознадзор в течение десяти дней программы мероприятий по предотвращению угрозы причинения вреда жизни и здоровью животных;</w:t>
      </w:r>
    </w:p>
    <w:p w14:paraId="5C331D04" w14:textId="77777777" w:rsidR="008D438F" w:rsidRDefault="008D438F">
      <w:pPr>
        <w:pStyle w:val="ConsPlusNormal"/>
        <w:spacing w:before="220"/>
        <w:ind w:firstLine="540"/>
        <w:jc w:val="both"/>
      </w:pPr>
      <w:r>
        <w:t>- доводит до сведения субъектов обращения лекарственных средств информацию о несоответствии установленным требованиям к качеству лекарственного средства путем размещения информации на официальном сайте Россельхознадзора в течение трех дней с момента получения вышеуказанной информации.</w:t>
      </w:r>
    </w:p>
    <w:p w14:paraId="2FECFC4B" w14:textId="77777777" w:rsidR="008D438F" w:rsidRDefault="008D438F">
      <w:pPr>
        <w:pStyle w:val="ConsPlusNormal"/>
        <w:spacing w:before="220"/>
        <w:ind w:firstLine="540"/>
        <w:jc w:val="both"/>
      </w:pPr>
      <w:r>
        <w:t>31. Решения об изъятии, уничтожении выявленной партии недоброкачественного и (или) фальсифицированного лекарственного средства и приостановлении обращения серии лекарственного средств размещаются на сайте Россельхознадзора, в течение трех рабочих дней с момента поступления вышеуказанного решения.</w:t>
      </w:r>
    </w:p>
    <w:p w14:paraId="31979AEB" w14:textId="77777777" w:rsidR="008D438F" w:rsidRDefault="008D438F">
      <w:pPr>
        <w:pStyle w:val="ConsPlusNormal"/>
        <w:spacing w:before="220"/>
        <w:ind w:firstLine="540"/>
        <w:jc w:val="both"/>
      </w:pPr>
      <w:r>
        <w:t>32. Владелец недоброкачественных и (или) фальсифицированных лекарственных средств в срок, не превышающий тридцати рабочих дней со дня принятия Россельхознадзором решения об их изъятии, уничтожении, обязан исполнить вышеуказанное решение.</w:t>
      </w:r>
    </w:p>
    <w:p w14:paraId="201F02C3" w14:textId="77777777" w:rsidR="008D438F" w:rsidRDefault="008D438F">
      <w:pPr>
        <w:pStyle w:val="ConsPlusNormal"/>
        <w:spacing w:before="220"/>
        <w:ind w:firstLine="540"/>
        <w:jc w:val="both"/>
      </w:pPr>
      <w:r>
        <w:t>В случае если владелец недоброкачественных и (или) фальсифицированных лекарственных средств не согласен с решением об изъятии, уничтожении серий/партий лекарственных средств, он вправе обжаловать решения, действия (бездействие) Россельхознадзора в судебном порядке.</w:t>
      </w:r>
    </w:p>
    <w:p w14:paraId="60B9C110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33. При подтверждении соответствия установленным требованиям нормативного документа других партий данной серии лекарственного средства, находящихся в гражданском обороте, в испытательных лабораториях (центрах), аккредитованных на техническую компетентность и независимость в области испытаний лекарственных средств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Минэкономразвития России от 30.05.2014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(зарегистрирован Минюстом России 30 июля 2014 г. регистрационный N 33362) с изменениями, </w:t>
      </w:r>
      <w:r>
        <w:lastRenderedPageBreak/>
        <w:t>внесенными приказами Минэкономразвития России от 7 сентября 2016 г. N 570 (зарегистрирован Минюстом России 22 февраля 2017 г., регистрационный N 45753) и от 17 марта 2017 г. N 114 (зарегистрирован Минюстом России 13 апреля 2017 г., регистрационный N 46360) (далее - приказ Минэкономразвития России N 326), Россельхознадзор принимает решение о дальнейшем гражданском обороте партий данной серии лекарственного средства и в течение трех рабочих дней размещает уведомление на официальном сайте Россельхознадзора.</w:t>
      </w:r>
    </w:p>
    <w:p w14:paraId="513074ED" w14:textId="77777777" w:rsidR="008D438F" w:rsidRDefault="008D438F">
      <w:pPr>
        <w:pStyle w:val="ConsPlusNormal"/>
        <w:spacing w:before="220"/>
        <w:ind w:firstLine="540"/>
        <w:jc w:val="both"/>
      </w:pPr>
      <w:r>
        <w:t>34. В случае необходимости принятия незамедлительных мер по предотвращению вреда жизни и здоровью животных, Россельхознадзор (территориальные управления Россельхознадзора) выдает предписание владельцу партии лекарственных средств о приостановлении обращения серии/партии недоброкачественного лекарственного средства в течение двух дней с момента вынесения предписания.</w:t>
      </w:r>
    </w:p>
    <w:p w14:paraId="4B029A70" w14:textId="77777777" w:rsidR="008D438F" w:rsidRDefault="008D438F">
      <w:pPr>
        <w:pStyle w:val="ConsPlusNormal"/>
        <w:spacing w:before="220"/>
        <w:ind w:firstLine="540"/>
        <w:jc w:val="both"/>
      </w:pPr>
      <w:r>
        <w:t>35. При повторном выявлении несоответствия качества лекарственного средства разных серий одного и того же наименования установленным требованиям нормативного документа Россельхознадзором принимается решение о переводе лекарственного средства на посерийный выборочный контроль качества.</w:t>
      </w:r>
    </w:p>
    <w:p w14:paraId="3DEB9B92" w14:textId="77777777" w:rsidR="008D438F" w:rsidRDefault="008D438F">
      <w:pPr>
        <w:pStyle w:val="ConsPlusNormal"/>
        <w:spacing w:before="220"/>
        <w:ind w:firstLine="540"/>
        <w:jc w:val="both"/>
      </w:pPr>
      <w:r>
        <w:t>Указанное решение размещается на сайте Россельхознадзора в течение пяти дней с момента принятия решения о переводе лекарственного средства на посерийный выборочный контроль с соблюдением требований законодательства о коммерческой и иной охраняемой законом тайне, а также направляется в адрес производителя, держателя и владельца регистрационного удостоверения или уполномоченной на принятие претензий от потребителей организации) - в отношении лекарственных препаратов, зарегистрированных на территории Российской Федерации, а в отношении лекарственных препаратов, зарегистрированных на территории ЕАЭС, - уполномоченный орган страны, на территории которой зарегистрировано лекарственное средство, в срок, не превышающий семи дней с момента принятия решения.</w:t>
      </w:r>
    </w:p>
    <w:p w14:paraId="12BC0490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36. Лекарственное средство, переведенное на посерийный выборочный контроль качества лекарственного средства, подлежит испытаниям в испытательных лабораториях (центрах), аккредитованных на техническую компетентность и независимость в области испытаний лекарственных средств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Минэкономразвития России N 326 по показателям нормативного документа, в сроки, установленные </w:t>
      </w:r>
      <w:hyperlink w:anchor="P94">
        <w:r>
          <w:rPr>
            <w:color w:val="0000FF"/>
          </w:rPr>
          <w:t>пунктом 24</w:t>
        </w:r>
      </w:hyperlink>
      <w:r>
        <w:t xml:space="preserve"> настоящего Порядка.</w:t>
      </w:r>
    </w:p>
    <w:p w14:paraId="5207B797" w14:textId="77777777" w:rsidR="008D438F" w:rsidRDefault="008D438F">
      <w:pPr>
        <w:pStyle w:val="ConsPlusNormal"/>
        <w:spacing w:before="220"/>
        <w:ind w:firstLine="540"/>
        <w:jc w:val="both"/>
      </w:pPr>
      <w:r>
        <w:t>37. Каждая последующая серия лекарственного средства, переведенного на посерийный выборочный контроль качества лекарственного средства, поступает в гражданский оборот на основании решения Россельхознадзора о соответствии качества лекарственного средства требованиям нормативного документа, которое размещается на сайте Россельхознадзора в течение пяти дней с момента принятия решения с соблюдением ограничений, установленных законодательством о коммерческой и иной охраняемой законом тайне. Уполномоченное лицо выдает разрешение производителю лекарственного средства на выпуск серии лекарственного средства на основании решения Россельхознадзора в течение пяти дней с момента принятия решения.</w:t>
      </w:r>
    </w:p>
    <w:p w14:paraId="0D1B0D4D" w14:textId="77777777" w:rsidR="008D438F" w:rsidRDefault="008D438F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38. Лекарственное средство снимается Россельхознадзором с посерийного выборочного контроля качества лекарственного средства на основании положительных экспертных заключений, полученных в отношении последующих трех подряд серий лекарственного средства, проверенных в целях осуществления посерийного выборочного контроля.</w:t>
      </w:r>
    </w:p>
    <w:p w14:paraId="61D9F699" w14:textId="77777777" w:rsidR="008D438F" w:rsidRDefault="008D438F">
      <w:pPr>
        <w:pStyle w:val="ConsPlusNormal"/>
        <w:spacing w:before="220"/>
        <w:ind w:firstLine="540"/>
        <w:jc w:val="both"/>
      </w:pPr>
      <w:r>
        <w:t xml:space="preserve">39. Решения Россельхознадзора о снятии с посерийного выборочного контроля качества лекарственного средства размещаются на сайте Россельхознадзора не позднее трех рабочих дней с даты получения положительных экспертных заключений, предусмотренных </w:t>
      </w:r>
      <w:hyperlink w:anchor="P116">
        <w:r>
          <w:rPr>
            <w:color w:val="0000FF"/>
          </w:rPr>
          <w:t>пунктом 38</w:t>
        </w:r>
      </w:hyperlink>
      <w:r>
        <w:t xml:space="preserve"> настоящего Порядка.</w:t>
      </w:r>
    </w:p>
    <w:p w14:paraId="01D62B32" w14:textId="77777777" w:rsidR="008D438F" w:rsidRDefault="008D438F">
      <w:pPr>
        <w:pStyle w:val="ConsPlusNormal"/>
        <w:jc w:val="both"/>
      </w:pPr>
    </w:p>
    <w:p w14:paraId="1043C7F4" w14:textId="77777777" w:rsidR="008D438F" w:rsidRDefault="008D438F">
      <w:pPr>
        <w:pStyle w:val="ConsPlusNormal"/>
        <w:jc w:val="both"/>
      </w:pPr>
    </w:p>
    <w:p w14:paraId="135A8442" w14:textId="77777777" w:rsidR="008D438F" w:rsidRDefault="008D438F">
      <w:pPr>
        <w:pStyle w:val="ConsPlusNormal"/>
        <w:jc w:val="both"/>
      </w:pPr>
    </w:p>
    <w:p w14:paraId="12908D54" w14:textId="77777777" w:rsidR="008D438F" w:rsidRDefault="008D438F">
      <w:pPr>
        <w:pStyle w:val="ConsPlusNormal"/>
        <w:jc w:val="both"/>
      </w:pPr>
    </w:p>
    <w:p w14:paraId="4E8A8F94" w14:textId="77777777" w:rsidR="008D438F" w:rsidRDefault="008D438F">
      <w:pPr>
        <w:pStyle w:val="ConsPlusNormal"/>
        <w:jc w:val="both"/>
      </w:pPr>
    </w:p>
    <w:p w14:paraId="34B30638" w14:textId="77777777" w:rsidR="008D438F" w:rsidRDefault="008D438F">
      <w:pPr>
        <w:pStyle w:val="ConsPlusNormal"/>
        <w:jc w:val="right"/>
        <w:outlineLvl w:val="1"/>
      </w:pPr>
      <w:r>
        <w:t>Приложение N 1</w:t>
      </w:r>
    </w:p>
    <w:p w14:paraId="530269EF" w14:textId="77777777" w:rsidR="008D438F" w:rsidRDefault="008D438F">
      <w:pPr>
        <w:pStyle w:val="ConsPlusNormal"/>
        <w:jc w:val="right"/>
      </w:pPr>
      <w:r>
        <w:t>к Порядку осуществления выборочного</w:t>
      </w:r>
    </w:p>
    <w:p w14:paraId="1EA6DCA1" w14:textId="77777777" w:rsidR="008D438F" w:rsidRDefault="008D438F">
      <w:pPr>
        <w:pStyle w:val="ConsPlusNormal"/>
        <w:jc w:val="right"/>
      </w:pPr>
      <w:r>
        <w:t>контроля качества лекарственных средств</w:t>
      </w:r>
    </w:p>
    <w:p w14:paraId="026AC80F" w14:textId="77777777" w:rsidR="008D438F" w:rsidRDefault="008D438F">
      <w:pPr>
        <w:pStyle w:val="ConsPlusNormal"/>
        <w:jc w:val="right"/>
      </w:pPr>
      <w:r>
        <w:t>для ветеринарного применения,</w:t>
      </w:r>
    </w:p>
    <w:p w14:paraId="5589AA6F" w14:textId="77777777" w:rsidR="008D438F" w:rsidRDefault="008D438F">
      <w:pPr>
        <w:pStyle w:val="ConsPlusNormal"/>
        <w:jc w:val="right"/>
      </w:pPr>
      <w:r>
        <w:t>утвержденному приказом Федеральной</w:t>
      </w:r>
    </w:p>
    <w:p w14:paraId="1D5C4D01" w14:textId="77777777" w:rsidR="008D438F" w:rsidRDefault="008D438F">
      <w:pPr>
        <w:pStyle w:val="ConsPlusNormal"/>
        <w:jc w:val="right"/>
      </w:pPr>
      <w:r>
        <w:t>службы по ветеринарному и</w:t>
      </w:r>
    </w:p>
    <w:p w14:paraId="7902E053" w14:textId="77777777" w:rsidR="008D438F" w:rsidRDefault="008D438F">
      <w:pPr>
        <w:pStyle w:val="ConsPlusNormal"/>
        <w:jc w:val="right"/>
      </w:pPr>
      <w:r>
        <w:t>фитосанитарному надзору</w:t>
      </w:r>
    </w:p>
    <w:p w14:paraId="7E64BC7F" w14:textId="77777777" w:rsidR="008D438F" w:rsidRDefault="008D438F">
      <w:pPr>
        <w:pStyle w:val="ConsPlusNormal"/>
        <w:jc w:val="right"/>
      </w:pPr>
      <w:r>
        <w:t>от 13.06.2018 N 605</w:t>
      </w:r>
    </w:p>
    <w:p w14:paraId="79A04726" w14:textId="77777777" w:rsidR="008D438F" w:rsidRDefault="008D438F">
      <w:pPr>
        <w:pStyle w:val="ConsPlusNormal"/>
        <w:jc w:val="both"/>
      </w:pPr>
    </w:p>
    <w:p w14:paraId="14D6761E" w14:textId="77777777" w:rsidR="008D438F" w:rsidRDefault="008D438F">
      <w:pPr>
        <w:pStyle w:val="ConsPlusNormal"/>
        <w:jc w:val="right"/>
      </w:pPr>
      <w:r>
        <w:t>Рекомендуемый образец</w:t>
      </w:r>
    </w:p>
    <w:p w14:paraId="027E1360" w14:textId="77777777" w:rsidR="008D438F" w:rsidRDefault="008D438F">
      <w:pPr>
        <w:pStyle w:val="ConsPlusNormal"/>
        <w:jc w:val="both"/>
      </w:pPr>
    </w:p>
    <w:p w14:paraId="39B9FF60" w14:textId="77777777" w:rsidR="008D438F" w:rsidRDefault="008D438F">
      <w:pPr>
        <w:pStyle w:val="ConsPlusNonformat"/>
        <w:jc w:val="both"/>
      </w:pPr>
      <w:bookmarkStart w:id="9" w:name="P134"/>
      <w:bookmarkEnd w:id="9"/>
      <w:r>
        <w:t xml:space="preserve">                                  Запрос</w:t>
      </w:r>
    </w:p>
    <w:p w14:paraId="2F86D3E1" w14:textId="77777777" w:rsidR="008D438F" w:rsidRDefault="008D438F">
      <w:pPr>
        <w:pStyle w:val="ConsPlusNonformat"/>
        <w:jc w:val="both"/>
      </w:pPr>
      <w:r>
        <w:t xml:space="preserve">             территориального органа Россельхознадзора в адрес</w:t>
      </w:r>
    </w:p>
    <w:p w14:paraId="627B2C96" w14:textId="77777777" w:rsidR="008D438F" w:rsidRDefault="008D438F">
      <w:pPr>
        <w:pStyle w:val="ConsPlusNonformat"/>
        <w:jc w:val="both"/>
      </w:pPr>
      <w:r>
        <w:t xml:space="preserve">        субъекта обращения лекарственных средств для ветеринарного</w:t>
      </w:r>
    </w:p>
    <w:p w14:paraId="2A6A6C22" w14:textId="77777777" w:rsidR="008D438F" w:rsidRDefault="008D438F">
      <w:pPr>
        <w:pStyle w:val="ConsPlusNonformat"/>
        <w:jc w:val="both"/>
      </w:pPr>
      <w:r>
        <w:t xml:space="preserve">             применения о необходимости представления образцов</w:t>
      </w:r>
    </w:p>
    <w:p w14:paraId="4FC30E92" w14:textId="77777777" w:rsidR="008D438F" w:rsidRDefault="008D438F">
      <w:pPr>
        <w:pStyle w:val="ConsPlusNonformat"/>
        <w:jc w:val="both"/>
      </w:pPr>
      <w:r>
        <w:t xml:space="preserve">                           лекарственных средств</w:t>
      </w:r>
    </w:p>
    <w:p w14:paraId="0912D60D" w14:textId="77777777" w:rsidR="008D438F" w:rsidRDefault="008D438F">
      <w:pPr>
        <w:pStyle w:val="ConsPlusNonformat"/>
        <w:jc w:val="both"/>
      </w:pPr>
    </w:p>
    <w:p w14:paraId="32AA707D" w14:textId="77777777" w:rsidR="008D438F" w:rsidRDefault="008D438F">
      <w:pPr>
        <w:pStyle w:val="ConsPlusNonformat"/>
        <w:jc w:val="both"/>
      </w:pPr>
      <w:r>
        <w:t xml:space="preserve">    На  основании  </w:t>
      </w:r>
      <w:hyperlink r:id="rId11">
        <w:r>
          <w:rPr>
            <w:color w:val="0000FF"/>
          </w:rPr>
          <w:t>статьи  9</w:t>
        </w:r>
      </w:hyperlink>
      <w:r>
        <w:t xml:space="preserve">  Федерального закона от 12.04.2010 N 61-ФЗ "Об</w:t>
      </w:r>
    </w:p>
    <w:p w14:paraId="4FAA34FD" w14:textId="77777777" w:rsidR="008D438F" w:rsidRDefault="008D438F">
      <w:pPr>
        <w:pStyle w:val="ConsPlusNonformat"/>
        <w:jc w:val="both"/>
      </w:pPr>
      <w:r>
        <w:t>обращении  лекарственных  средств"  в  соответствии  с заданием Федеральной</w:t>
      </w:r>
    </w:p>
    <w:p w14:paraId="4FBFB5FC" w14:textId="77777777" w:rsidR="008D438F" w:rsidRDefault="008D438F">
      <w:pPr>
        <w:pStyle w:val="ConsPlusNonformat"/>
        <w:jc w:val="both"/>
      </w:pPr>
      <w:r>
        <w:t>службы по ветеринарному и фитосанитарному надзору от ______________ 20__ г.</w:t>
      </w:r>
    </w:p>
    <w:p w14:paraId="08B569DB" w14:textId="77777777" w:rsidR="008D438F" w:rsidRDefault="008D438F">
      <w:pPr>
        <w:pStyle w:val="ConsPlusNonformat"/>
        <w:jc w:val="both"/>
      </w:pPr>
      <w:r>
        <w:t>N ________ о проведении выборочного контроля качества лекарственных средств</w:t>
      </w:r>
    </w:p>
    <w:p w14:paraId="32AA99DA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55DD08E0" w14:textId="77777777" w:rsidR="008D438F" w:rsidRDefault="008D438F">
      <w:pPr>
        <w:pStyle w:val="ConsPlusNonformat"/>
        <w:jc w:val="both"/>
      </w:pPr>
      <w:r>
        <w:t xml:space="preserve">      (наименование организации/фамилия, имя, отчество (при наличии)</w:t>
      </w:r>
    </w:p>
    <w:p w14:paraId="1BAA5A8F" w14:textId="77777777" w:rsidR="008D438F" w:rsidRDefault="008D438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7160E9FA" w14:textId="77777777" w:rsidR="008D438F" w:rsidRDefault="008D438F">
      <w:pPr>
        <w:pStyle w:val="ConsPlusNonformat"/>
        <w:jc w:val="both"/>
      </w:pPr>
      <w:r>
        <w:t xml:space="preserve">    необходимо представить:</w:t>
      </w:r>
    </w:p>
    <w:p w14:paraId="2DFD0758" w14:textId="77777777" w:rsidR="008D438F" w:rsidRDefault="008D438F">
      <w:pPr>
        <w:pStyle w:val="ConsPlusNonformat"/>
        <w:jc w:val="both"/>
      </w:pPr>
      <w:r>
        <w:t xml:space="preserve">    1. Образцы лекарственных средств для ветеринарного применения:</w:t>
      </w:r>
    </w:p>
    <w:p w14:paraId="5F0F879E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71D2B1A1" w14:textId="77777777" w:rsidR="008D438F" w:rsidRDefault="008D438F">
      <w:pPr>
        <w:pStyle w:val="ConsPlusNonformat"/>
        <w:jc w:val="both"/>
      </w:pPr>
      <w:r>
        <w:t xml:space="preserve">             (указываются наименования лекарственных средств)</w:t>
      </w:r>
    </w:p>
    <w:p w14:paraId="3AF569A5" w14:textId="77777777" w:rsidR="008D438F" w:rsidRDefault="008D438F">
      <w:pPr>
        <w:pStyle w:val="ConsPlusNonformat"/>
        <w:jc w:val="both"/>
      </w:pPr>
      <w:r>
        <w:t xml:space="preserve">    2.  Реквизиты  декларации  о  соответствии  (сертификата соответствия),</w:t>
      </w:r>
    </w:p>
    <w:p w14:paraId="73E2B807" w14:textId="77777777" w:rsidR="008D438F" w:rsidRDefault="008D438F">
      <w:pPr>
        <w:pStyle w:val="ConsPlusNonformat"/>
        <w:jc w:val="both"/>
      </w:pPr>
      <w:r>
        <w:t>товарно-сопроводительного   документа   на   лекарственные   средства   для</w:t>
      </w:r>
    </w:p>
    <w:p w14:paraId="5BBAE39F" w14:textId="77777777" w:rsidR="008D438F" w:rsidRDefault="008D438F">
      <w:pPr>
        <w:pStyle w:val="ConsPlusNonformat"/>
        <w:jc w:val="both"/>
      </w:pPr>
      <w:r>
        <w:t>ветеринарного применения: _________________________________________________</w:t>
      </w:r>
    </w:p>
    <w:p w14:paraId="2BBB2700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45D3F57B" w14:textId="77777777" w:rsidR="008D438F" w:rsidRDefault="008D438F">
      <w:pPr>
        <w:pStyle w:val="ConsPlusNonformat"/>
        <w:jc w:val="both"/>
      </w:pPr>
      <w:r>
        <w:t xml:space="preserve">    3. Исследование образцов проведено методом ____________________________</w:t>
      </w:r>
    </w:p>
    <w:p w14:paraId="6F7D3849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31E54919" w14:textId="77777777" w:rsidR="008D438F" w:rsidRDefault="008D438F">
      <w:pPr>
        <w:pStyle w:val="ConsPlusNonformat"/>
        <w:jc w:val="both"/>
      </w:pPr>
      <w:r>
        <w:t xml:space="preserve">                       (разрушающий, неразрушающий)</w:t>
      </w:r>
    </w:p>
    <w:p w14:paraId="4432123B" w14:textId="77777777" w:rsidR="008D438F" w:rsidRDefault="008D438F">
      <w:pPr>
        <w:pStyle w:val="ConsPlusNonformat"/>
        <w:jc w:val="both"/>
      </w:pPr>
    </w:p>
    <w:p w14:paraId="4FF24C95" w14:textId="77777777" w:rsidR="008D438F" w:rsidRDefault="008D438F">
      <w:pPr>
        <w:pStyle w:val="ConsPlusNonformat"/>
        <w:jc w:val="both"/>
      </w:pPr>
      <w:r>
        <w:t>Руководитель</w:t>
      </w:r>
    </w:p>
    <w:p w14:paraId="1D70C03B" w14:textId="77777777" w:rsidR="008D438F" w:rsidRDefault="008D438F">
      <w:pPr>
        <w:pStyle w:val="ConsPlusNonformat"/>
        <w:jc w:val="both"/>
      </w:pPr>
      <w:r>
        <w:t>(заместитель Руководителя)</w:t>
      </w:r>
    </w:p>
    <w:p w14:paraId="098B5195" w14:textId="77777777" w:rsidR="008D438F" w:rsidRDefault="008D438F">
      <w:pPr>
        <w:pStyle w:val="ConsPlusNonformat"/>
        <w:jc w:val="both"/>
      </w:pPr>
      <w:r>
        <w:t>Россельхознадзора</w:t>
      </w:r>
    </w:p>
    <w:p w14:paraId="40C572CF" w14:textId="77777777" w:rsidR="008D438F" w:rsidRDefault="008D438F">
      <w:pPr>
        <w:pStyle w:val="ConsPlusNonformat"/>
        <w:jc w:val="both"/>
      </w:pPr>
      <w:r>
        <w:t>(территориального органа) _________  ______________________________________</w:t>
      </w:r>
    </w:p>
    <w:p w14:paraId="71D23315" w14:textId="77777777" w:rsidR="008D438F" w:rsidRDefault="008D438F">
      <w:pPr>
        <w:pStyle w:val="ConsPlusNonformat"/>
        <w:jc w:val="both"/>
      </w:pPr>
      <w:r>
        <w:t xml:space="preserve">                          (подпись)  (фамилия, имя, отчество (при наличии))</w:t>
      </w:r>
    </w:p>
    <w:p w14:paraId="27FE9C33" w14:textId="77777777" w:rsidR="008D438F" w:rsidRDefault="008D438F">
      <w:pPr>
        <w:pStyle w:val="ConsPlusNonformat"/>
        <w:jc w:val="both"/>
      </w:pPr>
    </w:p>
    <w:p w14:paraId="6DBB15D5" w14:textId="77777777" w:rsidR="008D438F" w:rsidRDefault="008D438F">
      <w:pPr>
        <w:pStyle w:val="ConsPlusNonformat"/>
        <w:jc w:val="both"/>
      </w:pPr>
      <w:r>
        <w:t>Настоящий запрос получил __________________________________________________</w:t>
      </w:r>
    </w:p>
    <w:p w14:paraId="3D418D42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16D4E0A4" w14:textId="77777777" w:rsidR="008D438F" w:rsidRDefault="008D438F">
      <w:pPr>
        <w:pStyle w:val="ConsPlusNonformat"/>
        <w:jc w:val="both"/>
      </w:pPr>
      <w:r>
        <w:t>(наименование    организации/фамилия,    имя,    отчество   (при   наличии)</w:t>
      </w:r>
    </w:p>
    <w:p w14:paraId="7FBAA7E0" w14:textId="77777777" w:rsidR="008D438F" w:rsidRDefault="008D438F">
      <w:pPr>
        <w:pStyle w:val="ConsPlusNonformat"/>
        <w:jc w:val="both"/>
      </w:pPr>
      <w:r>
        <w:t>индивидуального    предпринимателя,    иного    должностного    лица    или</w:t>
      </w:r>
    </w:p>
    <w:p w14:paraId="36C73456" w14:textId="77777777" w:rsidR="008D438F" w:rsidRDefault="008D438F">
      <w:pPr>
        <w:pStyle w:val="ConsPlusNonformat"/>
        <w:jc w:val="both"/>
      </w:pPr>
      <w:r>
        <w:t>уполномоченного  представителя  субъекта обращения лекарственных средств (с</w:t>
      </w:r>
    </w:p>
    <w:p w14:paraId="132F99BE" w14:textId="77777777" w:rsidR="008D438F" w:rsidRDefault="008D438F">
      <w:pPr>
        <w:pStyle w:val="ConsPlusNonformat"/>
        <w:jc w:val="both"/>
      </w:pPr>
      <w:r>
        <w:t>обязательным указанием номера и даты документа, подтверждающего полномочия)</w:t>
      </w:r>
    </w:p>
    <w:p w14:paraId="2429C0FA" w14:textId="77777777" w:rsidR="008D438F" w:rsidRDefault="008D438F">
      <w:pPr>
        <w:pStyle w:val="ConsPlusNonformat"/>
        <w:jc w:val="both"/>
      </w:pPr>
    </w:p>
    <w:p w14:paraId="70DCFE13" w14:textId="77777777" w:rsidR="008D438F" w:rsidRDefault="008D438F">
      <w:pPr>
        <w:pStyle w:val="ConsPlusNonformat"/>
        <w:jc w:val="both"/>
      </w:pPr>
      <w:r>
        <w:t>_______________                    ________________________________________</w:t>
      </w:r>
    </w:p>
    <w:p w14:paraId="690C1523" w14:textId="77777777" w:rsidR="008D438F" w:rsidRDefault="008D438F">
      <w:pPr>
        <w:pStyle w:val="ConsPlusNonformat"/>
        <w:jc w:val="both"/>
      </w:pPr>
      <w:r>
        <w:t xml:space="preserve">   (подпись)                        (фамилия, имя, отчество (при наличии))</w:t>
      </w:r>
    </w:p>
    <w:p w14:paraId="0F93D1D5" w14:textId="77777777" w:rsidR="008D438F" w:rsidRDefault="008D438F">
      <w:pPr>
        <w:pStyle w:val="ConsPlusNonformat"/>
        <w:jc w:val="both"/>
      </w:pPr>
    </w:p>
    <w:p w14:paraId="34E5A45B" w14:textId="77777777" w:rsidR="008D438F" w:rsidRDefault="008D438F">
      <w:pPr>
        <w:pStyle w:val="ConsPlusNonformat"/>
        <w:jc w:val="both"/>
      </w:pPr>
      <w:r>
        <w:t xml:space="preserve">                                                     "__" _________ 20__ г.</w:t>
      </w:r>
    </w:p>
    <w:p w14:paraId="68DF17F0" w14:textId="77777777" w:rsidR="008D438F" w:rsidRDefault="008D438F">
      <w:pPr>
        <w:pStyle w:val="ConsPlusNormal"/>
        <w:jc w:val="both"/>
      </w:pPr>
    </w:p>
    <w:p w14:paraId="51A64D12" w14:textId="77777777" w:rsidR="008D438F" w:rsidRDefault="008D438F">
      <w:pPr>
        <w:pStyle w:val="ConsPlusNormal"/>
        <w:jc w:val="both"/>
      </w:pPr>
    </w:p>
    <w:p w14:paraId="73E7812E" w14:textId="77777777" w:rsidR="008D438F" w:rsidRDefault="008D438F">
      <w:pPr>
        <w:pStyle w:val="ConsPlusNormal"/>
        <w:jc w:val="both"/>
      </w:pPr>
    </w:p>
    <w:p w14:paraId="1353B328" w14:textId="77777777" w:rsidR="008D438F" w:rsidRDefault="008D438F">
      <w:pPr>
        <w:pStyle w:val="ConsPlusNormal"/>
        <w:jc w:val="both"/>
      </w:pPr>
    </w:p>
    <w:p w14:paraId="0D0CB94F" w14:textId="77777777" w:rsidR="008D438F" w:rsidRDefault="008D438F">
      <w:pPr>
        <w:pStyle w:val="ConsPlusNormal"/>
        <w:jc w:val="both"/>
      </w:pPr>
    </w:p>
    <w:p w14:paraId="3C2DD2E2" w14:textId="77777777" w:rsidR="008D438F" w:rsidRDefault="008D438F">
      <w:pPr>
        <w:pStyle w:val="ConsPlusNormal"/>
        <w:jc w:val="right"/>
        <w:outlineLvl w:val="1"/>
      </w:pPr>
      <w:r>
        <w:t>Приложение N 2</w:t>
      </w:r>
    </w:p>
    <w:p w14:paraId="44FFF102" w14:textId="77777777" w:rsidR="008D438F" w:rsidRDefault="008D438F">
      <w:pPr>
        <w:pStyle w:val="ConsPlusNormal"/>
        <w:jc w:val="right"/>
      </w:pPr>
      <w:r>
        <w:t>к Порядку осуществления выборочного</w:t>
      </w:r>
    </w:p>
    <w:p w14:paraId="29CDA974" w14:textId="77777777" w:rsidR="008D438F" w:rsidRDefault="008D438F">
      <w:pPr>
        <w:pStyle w:val="ConsPlusNormal"/>
        <w:jc w:val="right"/>
      </w:pPr>
      <w:r>
        <w:t>контроля качества лекарственных средств</w:t>
      </w:r>
    </w:p>
    <w:p w14:paraId="51EA84CE" w14:textId="77777777" w:rsidR="008D438F" w:rsidRDefault="008D438F">
      <w:pPr>
        <w:pStyle w:val="ConsPlusNormal"/>
        <w:jc w:val="right"/>
      </w:pPr>
      <w:r>
        <w:t>для ветеринарного применения,</w:t>
      </w:r>
    </w:p>
    <w:p w14:paraId="2CF5BF7C" w14:textId="77777777" w:rsidR="008D438F" w:rsidRDefault="008D438F">
      <w:pPr>
        <w:pStyle w:val="ConsPlusNormal"/>
        <w:jc w:val="right"/>
      </w:pPr>
      <w:r>
        <w:t>утвержденному приказом Федеральной</w:t>
      </w:r>
    </w:p>
    <w:p w14:paraId="6ABFBA0E" w14:textId="77777777" w:rsidR="008D438F" w:rsidRDefault="008D438F">
      <w:pPr>
        <w:pStyle w:val="ConsPlusNormal"/>
        <w:jc w:val="right"/>
      </w:pPr>
      <w:r>
        <w:t>службы по ветеринарному и</w:t>
      </w:r>
    </w:p>
    <w:p w14:paraId="5851AC43" w14:textId="77777777" w:rsidR="008D438F" w:rsidRDefault="008D438F">
      <w:pPr>
        <w:pStyle w:val="ConsPlusNormal"/>
        <w:jc w:val="right"/>
      </w:pPr>
      <w:r>
        <w:t>фитосанитарному надзору</w:t>
      </w:r>
    </w:p>
    <w:p w14:paraId="504A65DF" w14:textId="77777777" w:rsidR="008D438F" w:rsidRDefault="008D438F">
      <w:pPr>
        <w:pStyle w:val="ConsPlusNormal"/>
        <w:jc w:val="right"/>
      </w:pPr>
      <w:r>
        <w:t>от 13.06.2018 N 605</w:t>
      </w:r>
    </w:p>
    <w:p w14:paraId="51330C8E" w14:textId="77777777" w:rsidR="008D438F" w:rsidRDefault="008D438F">
      <w:pPr>
        <w:pStyle w:val="ConsPlusNormal"/>
        <w:jc w:val="both"/>
      </w:pPr>
    </w:p>
    <w:p w14:paraId="2E7576AF" w14:textId="77777777" w:rsidR="008D438F" w:rsidRDefault="008D438F">
      <w:pPr>
        <w:pStyle w:val="ConsPlusNormal"/>
        <w:jc w:val="right"/>
      </w:pPr>
      <w:r>
        <w:t>Рекомендуемый образец</w:t>
      </w:r>
    </w:p>
    <w:p w14:paraId="6B56DBE8" w14:textId="77777777" w:rsidR="008D438F" w:rsidRDefault="008D438F">
      <w:pPr>
        <w:pStyle w:val="ConsPlusNormal"/>
        <w:jc w:val="both"/>
      </w:pPr>
    </w:p>
    <w:p w14:paraId="7E3F464B" w14:textId="77777777" w:rsidR="008D438F" w:rsidRDefault="008D438F">
      <w:pPr>
        <w:pStyle w:val="ConsPlusNonformat"/>
        <w:jc w:val="both"/>
      </w:pPr>
      <w:bookmarkStart w:id="10" w:name="P192"/>
      <w:bookmarkEnd w:id="10"/>
      <w:r>
        <w:t xml:space="preserve">                                    Акт</w:t>
      </w:r>
    </w:p>
    <w:p w14:paraId="5C78A48E" w14:textId="77777777" w:rsidR="008D438F" w:rsidRDefault="008D438F">
      <w:pPr>
        <w:pStyle w:val="ConsPlusNonformat"/>
        <w:jc w:val="both"/>
      </w:pPr>
      <w:r>
        <w:t xml:space="preserve">                   отбора образцов лекарственных средств</w:t>
      </w:r>
    </w:p>
    <w:p w14:paraId="1B4DB86D" w14:textId="77777777" w:rsidR="008D438F" w:rsidRDefault="008D438F">
      <w:pPr>
        <w:pStyle w:val="ConsPlusNonformat"/>
        <w:jc w:val="both"/>
      </w:pPr>
      <w:r>
        <w:t xml:space="preserve">                       для ветеринарного применения</w:t>
      </w:r>
    </w:p>
    <w:p w14:paraId="0FA8E31A" w14:textId="77777777" w:rsidR="008D438F" w:rsidRDefault="008D438F">
      <w:pPr>
        <w:pStyle w:val="ConsPlusNonformat"/>
        <w:jc w:val="both"/>
      </w:pPr>
    </w:p>
    <w:p w14:paraId="5D1D0415" w14:textId="77777777" w:rsidR="008D438F" w:rsidRDefault="008D438F">
      <w:pPr>
        <w:pStyle w:val="ConsPlusNonformat"/>
        <w:jc w:val="both"/>
      </w:pPr>
      <w:r>
        <w:t>Дата отбора образцов "__" _________ 20__ г.</w:t>
      </w:r>
    </w:p>
    <w:p w14:paraId="3D3276D7" w14:textId="77777777" w:rsidR="008D438F" w:rsidRDefault="008D438F">
      <w:pPr>
        <w:pStyle w:val="ConsPlusNonformat"/>
        <w:jc w:val="both"/>
      </w:pPr>
    </w:p>
    <w:p w14:paraId="5405EE72" w14:textId="77777777" w:rsidR="008D438F" w:rsidRDefault="008D438F">
      <w:pPr>
        <w:pStyle w:val="ConsPlusNonformat"/>
        <w:jc w:val="both"/>
      </w:pPr>
      <w:r>
        <w:t xml:space="preserve">    В соответствии с заданием Россельхознадзора от _____________ N ________</w:t>
      </w:r>
    </w:p>
    <w:p w14:paraId="02996B2D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52B15611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783FB745" w14:textId="77777777" w:rsidR="008D438F" w:rsidRDefault="008D438F">
      <w:pPr>
        <w:pStyle w:val="ConsPlusNonformat"/>
        <w:jc w:val="both"/>
      </w:pPr>
      <w:r>
        <w:t xml:space="preserve">    (фамилия, имя, отчество (при наличии), должность лица, проводящего</w:t>
      </w:r>
    </w:p>
    <w:p w14:paraId="3F66D4E4" w14:textId="77777777" w:rsidR="008D438F" w:rsidRDefault="008D438F">
      <w:pPr>
        <w:pStyle w:val="ConsPlusNonformat"/>
        <w:jc w:val="both"/>
      </w:pPr>
      <w:r>
        <w:t xml:space="preserve">                                  отбор)</w:t>
      </w:r>
    </w:p>
    <w:p w14:paraId="67020E5C" w14:textId="77777777" w:rsidR="008D438F" w:rsidRDefault="008D438F">
      <w:pPr>
        <w:pStyle w:val="ConsPlusNonformat"/>
        <w:jc w:val="both"/>
      </w:pPr>
      <w:r>
        <w:t>в целях выборочного контроля качества лекарственных средств _______________</w:t>
      </w:r>
    </w:p>
    <w:p w14:paraId="54EDCFF7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425009D3" w14:textId="77777777" w:rsidR="008D438F" w:rsidRDefault="008D438F">
      <w:pPr>
        <w:pStyle w:val="ConsPlusNonformat"/>
        <w:jc w:val="both"/>
      </w:pPr>
      <w:r>
        <w:t xml:space="preserve">                   (наименование экспертной организации)</w:t>
      </w:r>
    </w:p>
    <w:p w14:paraId="1395CE5A" w14:textId="77777777" w:rsidR="008D438F" w:rsidRDefault="008D438F">
      <w:pPr>
        <w:pStyle w:val="ConsPlusNonformat"/>
        <w:jc w:val="both"/>
      </w:pPr>
      <w:r>
        <w:t>проведен отбор образцов лекарственных средств в ___________________________</w:t>
      </w:r>
    </w:p>
    <w:p w14:paraId="751A1F58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06316C35" w14:textId="77777777" w:rsidR="008D438F" w:rsidRDefault="008D438F">
      <w:pPr>
        <w:pStyle w:val="ConsPlusNonformat"/>
        <w:jc w:val="both"/>
      </w:pPr>
      <w:r>
        <w:t xml:space="preserve">      (наименование организации/фамилия, имя, отчество (при наличии)</w:t>
      </w:r>
    </w:p>
    <w:p w14:paraId="3110DCD6" w14:textId="77777777" w:rsidR="008D438F" w:rsidRDefault="008D438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6EF4BE54" w14:textId="77777777" w:rsidR="008D438F" w:rsidRDefault="008D438F">
      <w:pPr>
        <w:pStyle w:val="ConsPlusNonformat"/>
        <w:jc w:val="both"/>
      </w:pPr>
      <w:r>
        <w:t xml:space="preserve">    расположенной/проживающего по адресу: _________________________________</w:t>
      </w:r>
    </w:p>
    <w:p w14:paraId="3E368C62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4DB46CC8" w14:textId="77777777" w:rsidR="008D438F" w:rsidRDefault="008D4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794"/>
        <w:gridCol w:w="794"/>
        <w:gridCol w:w="2067"/>
        <w:gridCol w:w="1304"/>
        <w:gridCol w:w="737"/>
      </w:tblGrid>
      <w:tr w:rsidR="008D438F" w14:paraId="4C3B30E1" w14:textId="77777777">
        <w:tc>
          <w:tcPr>
            <w:tcW w:w="567" w:type="dxa"/>
          </w:tcPr>
          <w:p w14:paraId="1DBE250D" w14:textId="77777777" w:rsidR="008D438F" w:rsidRDefault="008D4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14:paraId="22A028E2" w14:textId="77777777" w:rsidR="008D438F" w:rsidRDefault="008D438F">
            <w:pPr>
              <w:pStyle w:val="ConsPlusNormal"/>
              <w:jc w:val="center"/>
            </w:pPr>
            <w:r>
              <w:t>Лекарственное средство (наименование, лекарственная форма, доза, первичная упаковка, вторичная упаковка)</w:t>
            </w:r>
          </w:p>
        </w:tc>
        <w:tc>
          <w:tcPr>
            <w:tcW w:w="794" w:type="dxa"/>
          </w:tcPr>
          <w:p w14:paraId="754D32AD" w14:textId="77777777" w:rsidR="008D438F" w:rsidRDefault="008D438F">
            <w:pPr>
              <w:pStyle w:val="ConsPlusNormal"/>
              <w:jc w:val="center"/>
            </w:pPr>
            <w:r>
              <w:t>Производитель, страна</w:t>
            </w:r>
          </w:p>
        </w:tc>
        <w:tc>
          <w:tcPr>
            <w:tcW w:w="794" w:type="dxa"/>
          </w:tcPr>
          <w:p w14:paraId="2D9E091D" w14:textId="77777777" w:rsidR="008D438F" w:rsidRDefault="008D438F">
            <w:pPr>
              <w:pStyle w:val="ConsPlusNormal"/>
              <w:jc w:val="center"/>
            </w:pPr>
            <w:r>
              <w:t>Номер серии</w:t>
            </w:r>
          </w:p>
        </w:tc>
        <w:tc>
          <w:tcPr>
            <w:tcW w:w="2067" w:type="dxa"/>
          </w:tcPr>
          <w:p w14:paraId="22D07787" w14:textId="77777777" w:rsidR="008D438F" w:rsidRDefault="008D438F">
            <w:pPr>
              <w:pStyle w:val="ConsPlusNormal"/>
              <w:jc w:val="center"/>
            </w:pPr>
            <w:r>
              <w:t>Общее количество лекарственного средства на момент отбора образцов</w:t>
            </w:r>
          </w:p>
        </w:tc>
        <w:tc>
          <w:tcPr>
            <w:tcW w:w="1304" w:type="dxa"/>
          </w:tcPr>
          <w:p w14:paraId="32862F4A" w14:textId="77777777" w:rsidR="008D438F" w:rsidRDefault="008D438F">
            <w:pPr>
              <w:pStyle w:val="ConsPlusNormal"/>
              <w:jc w:val="center"/>
            </w:pPr>
            <w:r>
              <w:t>Отобранное количество образцов</w:t>
            </w:r>
          </w:p>
        </w:tc>
        <w:tc>
          <w:tcPr>
            <w:tcW w:w="737" w:type="dxa"/>
          </w:tcPr>
          <w:p w14:paraId="60D0FB07" w14:textId="77777777" w:rsidR="008D438F" w:rsidRDefault="008D43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D438F" w14:paraId="7A15F743" w14:textId="77777777">
        <w:tc>
          <w:tcPr>
            <w:tcW w:w="567" w:type="dxa"/>
          </w:tcPr>
          <w:p w14:paraId="15CF12D0" w14:textId="77777777" w:rsidR="008D438F" w:rsidRDefault="008D438F">
            <w:pPr>
              <w:pStyle w:val="ConsPlusNormal"/>
            </w:pPr>
          </w:p>
        </w:tc>
        <w:tc>
          <w:tcPr>
            <w:tcW w:w="2778" w:type="dxa"/>
          </w:tcPr>
          <w:p w14:paraId="44117EB1" w14:textId="77777777" w:rsidR="008D438F" w:rsidRDefault="008D4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6E3630ED" w14:textId="77777777" w:rsidR="008D438F" w:rsidRDefault="008D4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2FFFF221" w14:textId="77777777" w:rsidR="008D438F" w:rsidRDefault="008D4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67" w:type="dxa"/>
          </w:tcPr>
          <w:p w14:paraId="08F8A38C" w14:textId="77777777" w:rsidR="008D438F" w:rsidRDefault="008D4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45A6F73E" w14:textId="77777777" w:rsidR="008D438F" w:rsidRDefault="008D4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14:paraId="3167E702" w14:textId="77777777" w:rsidR="008D438F" w:rsidRDefault="008D438F">
            <w:pPr>
              <w:pStyle w:val="ConsPlusNormal"/>
              <w:jc w:val="center"/>
            </w:pPr>
            <w:r>
              <w:t>7</w:t>
            </w:r>
          </w:p>
        </w:tc>
      </w:tr>
      <w:tr w:rsidR="008D438F" w14:paraId="12DCD5E3" w14:textId="77777777">
        <w:tc>
          <w:tcPr>
            <w:tcW w:w="567" w:type="dxa"/>
          </w:tcPr>
          <w:p w14:paraId="37BBC6BE" w14:textId="77777777" w:rsidR="008D438F" w:rsidRDefault="008D438F">
            <w:pPr>
              <w:pStyle w:val="ConsPlusNormal"/>
            </w:pPr>
          </w:p>
        </w:tc>
        <w:tc>
          <w:tcPr>
            <w:tcW w:w="2778" w:type="dxa"/>
          </w:tcPr>
          <w:p w14:paraId="39C4352D" w14:textId="77777777" w:rsidR="008D438F" w:rsidRDefault="008D438F">
            <w:pPr>
              <w:pStyle w:val="ConsPlusNormal"/>
            </w:pPr>
          </w:p>
        </w:tc>
        <w:tc>
          <w:tcPr>
            <w:tcW w:w="794" w:type="dxa"/>
          </w:tcPr>
          <w:p w14:paraId="3738C422" w14:textId="77777777" w:rsidR="008D438F" w:rsidRDefault="008D438F">
            <w:pPr>
              <w:pStyle w:val="ConsPlusNormal"/>
            </w:pPr>
          </w:p>
        </w:tc>
        <w:tc>
          <w:tcPr>
            <w:tcW w:w="794" w:type="dxa"/>
          </w:tcPr>
          <w:p w14:paraId="17C91C74" w14:textId="77777777" w:rsidR="008D438F" w:rsidRDefault="008D438F">
            <w:pPr>
              <w:pStyle w:val="ConsPlusNormal"/>
            </w:pPr>
          </w:p>
        </w:tc>
        <w:tc>
          <w:tcPr>
            <w:tcW w:w="2067" w:type="dxa"/>
          </w:tcPr>
          <w:p w14:paraId="1955484A" w14:textId="77777777" w:rsidR="008D438F" w:rsidRDefault="008D438F">
            <w:pPr>
              <w:pStyle w:val="ConsPlusNormal"/>
            </w:pPr>
          </w:p>
        </w:tc>
        <w:tc>
          <w:tcPr>
            <w:tcW w:w="1304" w:type="dxa"/>
          </w:tcPr>
          <w:p w14:paraId="77C2F08F" w14:textId="77777777" w:rsidR="008D438F" w:rsidRDefault="008D438F">
            <w:pPr>
              <w:pStyle w:val="ConsPlusNormal"/>
            </w:pPr>
          </w:p>
        </w:tc>
        <w:tc>
          <w:tcPr>
            <w:tcW w:w="737" w:type="dxa"/>
          </w:tcPr>
          <w:p w14:paraId="0C938833" w14:textId="77777777" w:rsidR="008D438F" w:rsidRDefault="008D438F">
            <w:pPr>
              <w:pStyle w:val="ConsPlusNormal"/>
            </w:pPr>
          </w:p>
        </w:tc>
      </w:tr>
    </w:tbl>
    <w:p w14:paraId="3D061246" w14:textId="77777777" w:rsidR="008D438F" w:rsidRDefault="008D438F">
      <w:pPr>
        <w:pStyle w:val="ConsPlusNormal"/>
        <w:jc w:val="both"/>
      </w:pPr>
    </w:p>
    <w:p w14:paraId="2CF7D2BC" w14:textId="77777777" w:rsidR="008D438F" w:rsidRDefault="008D438F">
      <w:pPr>
        <w:pStyle w:val="ConsPlusNonformat"/>
        <w:jc w:val="both"/>
      </w:pPr>
      <w:r>
        <w:t xml:space="preserve">    Соблюдение  условий  хранения  на  момент отбора образцов (температура,</w:t>
      </w:r>
    </w:p>
    <w:p w14:paraId="3A5C3ED4" w14:textId="77777777" w:rsidR="008D438F" w:rsidRDefault="008D438F">
      <w:pPr>
        <w:pStyle w:val="ConsPlusNonformat"/>
        <w:jc w:val="both"/>
      </w:pPr>
      <w:r>
        <w:t>влажность) ________________________________________________________________</w:t>
      </w:r>
    </w:p>
    <w:p w14:paraId="7FE31E42" w14:textId="77777777" w:rsidR="008D438F" w:rsidRDefault="008D438F">
      <w:pPr>
        <w:pStyle w:val="ConsPlusNonformat"/>
        <w:jc w:val="both"/>
      </w:pPr>
      <w:r>
        <w:t xml:space="preserve">    Результаты внешнего осмотра упаковок лекарственных средств: ___________</w:t>
      </w:r>
    </w:p>
    <w:p w14:paraId="470CC29C" w14:textId="77777777" w:rsidR="008D438F" w:rsidRDefault="008D438F">
      <w:pPr>
        <w:pStyle w:val="ConsPlusNonformat"/>
        <w:jc w:val="both"/>
      </w:pPr>
    </w:p>
    <w:p w14:paraId="4F92C598" w14:textId="77777777" w:rsidR="008D438F" w:rsidRDefault="008D438F">
      <w:pPr>
        <w:pStyle w:val="ConsPlusNonformat"/>
        <w:jc w:val="both"/>
      </w:pPr>
      <w:r>
        <w:t xml:space="preserve">    _____________     _____________________________________________________</w:t>
      </w:r>
    </w:p>
    <w:p w14:paraId="4CB339C6" w14:textId="77777777" w:rsidR="008D438F" w:rsidRDefault="008D438F">
      <w:pPr>
        <w:pStyle w:val="ConsPlusNonformat"/>
        <w:jc w:val="both"/>
      </w:pPr>
      <w:r>
        <w:t xml:space="preserve">      (подпись)        (фамилия, инициалы лица, осуществляющего отбор проб)</w:t>
      </w:r>
    </w:p>
    <w:p w14:paraId="12BC4DCE" w14:textId="77777777" w:rsidR="008D438F" w:rsidRDefault="008D438F">
      <w:pPr>
        <w:pStyle w:val="ConsPlusNonformat"/>
        <w:jc w:val="both"/>
      </w:pPr>
    </w:p>
    <w:p w14:paraId="5D018863" w14:textId="77777777" w:rsidR="008D438F" w:rsidRDefault="008D438F">
      <w:pPr>
        <w:pStyle w:val="ConsPlusNonformat"/>
        <w:jc w:val="both"/>
      </w:pPr>
      <w:r>
        <w:t xml:space="preserve">    _____________     _____________________________________________________</w:t>
      </w:r>
    </w:p>
    <w:p w14:paraId="1EDA32C8" w14:textId="77777777" w:rsidR="008D438F" w:rsidRDefault="008D438F">
      <w:pPr>
        <w:pStyle w:val="ConsPlusNonformat"/>
        <w:jc w:val="both"/>
      </w:pPr>
      <w:r>
        <w:t xml:space="preserve">      (подпись)        (фамилия, инициалы лица, осуществляющего отбор проб)</w:t>
      </w:r>
    </w:p>
    <w:p w14:paraId="33DADCF4" w14:textId="77777777" w:rsidR="008D438F" w:rsidRDefault="008D438F">
      <w:pPr>
        <w:pStyle w:val="ConsPlusNonformat"/>
        <w:jc w:val="both"/>
      </w:pPr>
    </w:p>
    <w:p w14:paraId="6E5B3C41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3D236B9F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12E47CB8" w14:textId="77777777" w:rsidR="008D438F" w:rsidRDefault="008D438F">
      <w:pPr>
        <w:pStyle w:val="ConsPlusNonformat"/>
        <w:jc w:val="both"/>
      </w:pPr>
      <w:r>
        <w:t>(наименование    организации/фамилия,    имя,    отчество   (при   наличии)</w:t>
      </w:r>
    </w:p>
    <w:p w14:paraId="62915D08" w14:textId="77777777" w:rsidR="008D438F" w:rsidRDefault="008D438F">
      <w:pPr>
        <w:pStyle w:val="ConsPlusNonformat"/>
        <w:jc w:val="both"/>
      </w:pPr>
      <w:r>
        <w:t>индивидуального    предпринимателя,    иного    должностного    лица    или</w:t>
      </w:r>
    </w:p>
    <w:p w14:paraId="7DAAF2F7" w14:textId="77777777" w:rsidR="008D438F" w:rsidRDefault="008D438F">
      <w:pPr>
        <w:pStyle w:val="ConsPlusNonformat"/>
        <w:jc w:val="both"/>
      </w:pPr>
      <w:r>
        <w:t>уполномоченного  представителя  субъекта обращения лекарственных средств (с</w:t>
      </w:r>
    </w:p>
    <w:p w14:paraId="2237DFA0" w14:textId="77777777" w:rsidR="008D438F" w:rsidRDefault="008D438F">
      <w:pPr>
        <w:pStyle w:val="ConsPlusNonformat"/>
        <w:jc w:val="both"/>
      </w:pPr>
      <w:r>
        <w:t>обязательным указанием номера и даты документа, подтверждающего полномочия)</w:t>
      </w:r>
    </w:p>
    <w:p w14:paraId="548AB432" w14:textId="77777777" w:rsidR="008D438F" w:rsidRDefault="008D438F">
      <w:pPr>
        <w:pStyle w:val="ConsPlusNormal"/>
        <w:jc w:val="both"/>
      </w:pPr>
    </w:p>
    <w:p w14:paraId="682FCF68" w14:textId="77777777" w:rsidR="008D438F" w:rsidRDefault="008D438F">
      <w:pPr>
        <w:pStyle w:val="ConsPlusNormal"/>
        <w:jc w:val="both"/>
      </w:pPr>
    </w:p>
    <w:p w14:paraId="0D34C28B" w14:textId="77777777" w:rsidR="008D438F" w:rsidRDefault="008D438F">
      <w:pPr>
        <w:pStyle w:val="ConsPlusNormal"/>
        <w:jc w:val="both"/>
      </w:pPr>
    </w:p>
    <w:p w14:paraId="3C180857" w14:textId="77777777" w:rsidR="008D438F" w:rsidRDefault="008D438F">
      <w:pPr>
        <w:pStyle w:val="ConsPlusNormal"/>
        <w:jc w:val="both"/>
      </w:pPr>
    </w:p>
    <w:p w14:paraId="0104D424" w14:textId="77777777" w:rsidR="008D438F" w:rsidRDefault="008D438F">
      <w:pPr>
        <w:pStyle w:val="ConsPlusNormal"/>
        <w:jc w:val="both"/>
      </w:pPr>
    </w:p>
    <w:p w14:paraId="314B1716" w14:textId="77777777" w:rsidR="008D438F" w:rsidRDefault="008D438F">
      <w:pPr>
        <w:pStyle w:val="ConsPlusNormal"/>
        <w:jc w:val="right"/>
        <w:outlineLvl w:val="1"/>
      </w:pPr>
      <w:r>
        <w:t>Приложение N 3</w:t>
      </w:r>
    </w:p>
    <w:p w14:paraId="28C16EB4" w14:textId="77777777" w:rsidR="008D438F" w:rsidRDefault="008D438F">
      <w:pPr>
        <w:pStyle w:val="ConsPlusNormal"/>
        <w:jc w:val="right"/>
      </w:pPr>
      <w:r>
        <w:t>к Порядку осуществления выборочного</w:t>
      </w:r>
    </w:p>
    <w:p w14:paraId="1FC0A7DA" w14:textId="77777777" w:rsidR="008D438F" w:rsidRDefault="008D438F">
      <w:pPr>
        <w:pStyle w:val="ConsPlusNormal"/>
        <w:jc w:val="right"/>
      </w:pPr>
      <w:r>
        <w:t>контроля качества лекарственных средств</w:t>
      </w:r>
    </w:p>
    <w:p w14:paraId="3CF417B8" w14:textId="77777777" w:rsidR="008D438F" w:rsidRDefault="008D438F">
      <w:pPr>
        <w:pStyle w:val="ConsPlusNormal"/>
        <w:jc w:val="right"/>
      </w:pPr>
      <w:r>
        <w:t>для ветеринарного применения,</w:t>
      </w:r>
    </w:p>
    <w:p w14:paraId="7B3ED4E8" w14:textId="77777777" w:rsidR="008D438F" w:rsidRDefault="008D438F">
      <w:pPr>
        <w:pStyle w:val="ConsPlusNormal"/>
        <w:jc w:val="right"/>
      </w:pPr>
      <w:r>
        <w:t>утвержденному приказом Федеральной</w:t>
      </w:r>
    </w:p>
    <w:p w14:paraId="347AAF62" w14:textId="77777777" w:rsidR="008D438F" w:rsidRDefault="008D438F">
      <w:pPr>
        <w:pStyle w:val="ConsPlusNormal"/>
        <w:jc w:val="right"/>
      </w:pPr>
      <w:r>
        <w:t>службы по ветеринарному и</w:t>
      </w:r>
    </w:p>
    <w:p w14:paraId="61A71A0B" w14:textId="77777777" w:rsidR="008D438F" w:rsidRDefault="008D438F">
      <w:pPr>
        <w:pStyle w:val="ConsPlusNormal"/>
        <w:jc w:val="right"/>
      </w:pPr>
      <w:r>
        <w:t>фитосанитарному надзору</w:t>
      </w:r>
    </w:p>
    <w:p w14:paraId="629EF0DC" w14:textId="77777777" w:rsidR="008D438F" w:rsidRDefault="008D438F">
      <w:pPr>
        <w:pStyle w:val="ConsPlusNormal"/>
        <w:jc w:val="right"/>
      </w:pPr>
      <w:r>
        <w:t>от 13.06.2018 N 605</w:t>
      </w:r>
    </w:p>
    <w:p w14:paraId="068B1219" w14:textId="77777777" w:rsidR="008D438F" w:rsidRDefault="008D438F">
      <w:pPr>
        <w:pStyle w:val="ConsPlusNormal"/>
        <w:jc w:val="both"/>
      </w:pPr>
    </w:p>
    <w:p w14:paraId="20420B52" w14:textId="77777777" w:rsidR="008D438F" w:rsidRDefault="008D438F">
      <w:pPr>
        <w:pStyle w:val="ConsPlusNormal"/>
        <w:jc w:val="right"/>
      </w:pPr>
      <w:r>
        <w:t>Рекомендуемый образец</w:t>
      </w:r>
    </w:p>
    <w:p w14:paraId="20B91225" w14:textId="77777777" w:rsidR="008D438F" w:rsidRDefault="008D438F">
      <w:pPr>
        <w:pStyle w:val="ConsPlusNormal"/>
        <w:jc w:val="both"/>
      </w:pPr>
    </w:p>
    <w:p w14:paraId="76F9E89C" w14:textId="77777777" w:rsidR="008D438F" w:rsidRDefault="008D438F">
      <w:pPr>
        <w:pStyle w:val="ConsPlusNonformat"/>
        <w:jc w:val="both"/>
      </w:pPr>
      <w:bookmarkStart w:id="11" w:name="P267"/>
      <w:bookmarkEnd w:id="11"/>
      <w:r>
        <w:t xml:space="preserve">                                    Акт</w:t>
      </w:r>
    </w:p>
    <w:p w14:paraId="6C5D9A56" w14:textId="77777777" w:rsidR="008D438F" w:rsidRDefault="008D438F">
      <w:pPr>
        <w:pStyle w:val="ConsPlusNonformat"/>
        <w:jc w:val="both"/>
      </w:pPr>
      <w:r>
        <w:t xml:space="preserve">                  возврата образцов лекарственных средств</w:t>
      </w:r>
    </w:p>
    <w:p w14:paraId="5DF6C436" w14:textId="77777777" w:rsidR="008D438F" w:rsidRDefault="008D438F">
      <w:pPr>
        <w:pStyle w:val="ConsPlusNonformat"/>
        <w:jc w:val="both"/>
      </w:pPr>
      <w:r>
        <w:t xml:space="preserve">                       для ветеринарного применения</w:t>
      </w:r>
    </w:p>
    <w:p w14:paraId="5ED225E7" w14:textId="77777777" w:rsidR="008D438F" w:rsidRDefault="008D438F">
      <w:pPr>
        <w:pStyle w:val="ConsPlusNonformat"/>
        <w:jc w:val="both"/>
      </w:pPr>
    </w:p>
    <w:p w14:paraId="3F050A66" w14:textId="77777777" w:rsidR="008D438F" w:rsidRDefault="008D438F">
      <w:pPr>
        <w:pStyle w:val="ConsPlusNonformat"/>
        <w:jc w:val="both"/>
      </w:pPr>
      <w:r>
        <w:t xml:space="preserve">    Дата возврата образцов "__" ________ 20__ г.</w:t>
      </w:r>
    </w:p>
    <w:p w14:paraId="3F6CD215" w14:textId="77777777" w:rsidR="008D438F" w:rsidRDefault="008D438F">
      <w:pPr>
        <w:pStyle w:val="ConsPlusNonformat"/>
        <w:jc w:val="both"/>
      </w:pPr>
      <w:r>
        <w:t>проведен возврат образцов лекарственных средств ___________________________</w:t>
      </w:r>
    </w:p>
    <w:p w14:paraId="4CC4401A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1FDC026F" w14:textId="77777777" w:rsidR="008D438F" w:rsidRDefault="008D438F">
      <w:pPr>
        <w:pStyle w:val="ConsPlusNonformat"/>
        <w:jc w:val="both"/>
      </w:pPr>
      <w:r>
        <w:t xml:space="preserve">      (наименование организации/фамилия, имя, отчество (при наличии)</w:t>
      </w:r>
    </w:p>
    <w:p w14:paraId="56561FC2" w14:textId="77777777" w:rsidR="008D438F" w:rsidRDefault="008D438F">
      <w:pPr>
        <w:pStyle w:val="ConsPlusNonformat"/>
        <w:jc w:val="both"/>
      </w:pPr>
      <w:r>
        <w:t xml:space="preserve">                     индивидуального предпринимателя)</w:t>
      </w:r>
    </w:p>
    <w:p w14:paraId="410D4199" w14:textId="77777777" w:rsidR="008D438F" w:rsidRDefault="008D438F">
      <w:pPr>
        <w:pStyle w:val="ConsPlusNonformat"/>
        <w:jc w:val="both"/>
      </w:pPr>
      <w:r>
        <w:t>расположенной/проживающего по адресу: _____________________________________</w:t>
      </w:r>
    </w:p>
    <w:p w14:paraId="349A688B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22A96DCC" w14:textId="77777777" w:rsidR="008D438F" w:rsidRDefault="008D4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1020"/>
        <w:gridCol w:w="907"/>
        <w:gridCol w:w="1247"/>
        <w:gridCol w:w="794"/>
      </w:tblGrid>
      <w:tr w:rsidR="008D438F" w14:paraId="0319A77E" w14:textId="77777777">
        <w:tc>
          <w:tcPr>
            <w:tcW w:w="624" w:type="dxa"/>
          </w:tcPr>
          <w:p w14:paraId="58E5E1A8" w14:textId="77777777" w:rsidR="008D438F" w:rsidRDefault="008D4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14:paraId="060ECCDE" w14:textId="77777777" w:rsidR="008D438F" w:rsidRDefault="008D438F">
            <w:pPr>
              <w:pStyle w:val="ConsPlusNormal"/>
              <w:jc w:val="center"/>
            </w:pPr>
            <w:r>
              <w:t>Лекарственное средство (наименование, лекарственная форма, доза, первичная упаковка, вторичная упаковка)</w:t>
            </w:r>
          </w:p>
        </w:tc>
        <w:tc>
          <w:tcPr>
            <w:tcW w:w="1020" w:type="dxa"/>
          </w:tcPr>
          <w:p w14:paraId="00D6042B" w14:textId="77777777" w:rsidR="008D438F" w:rsidRDefault="008D438F">
            <w:pPr>
              <w:pStyle w:val="ConsPlusNormal"/>
              <w:jc w:val="center"/>
            </w:pPr>
            <w:r>
              <w:t>Производитель, страна</w:t>
            </w:r>
          </w:p>
        </w:tc>
        <w:tc>
          <w:tcPr>
            <w:tcW w:w="907" w:type="dxa"/>
          </w:tcPr>
          <w:p w14:paraId="2D6A9CD8" w14:textId="77777777" w:rsidR="008D438F" w:rsidRDefault="008D438F">
            <w:pPr>
              <w:pStyle w:val="ConsPlusNormal"/>
              <w:jc w:val="center"/>
            </w:pPr>
            <w:r>
              <w:t>Номер серии</w:t>
            </w:r>
          </w:p>
        </w:tc>
        <w:tc>
          <w:tcPr>
            <w:tcW w:w="1247" w:type="dxa"/>
          </w:tcPr>
          <w:p w14:paraId="6E0FDF49" w14:textId="77777777" w:rsidR="008D438F" w:rsidRDefault="008D438F">
            <w:pPr>
              <w:pStyle w:val="ConsPlusNormal"/>
              <w:jc w:val="center"/>
            </w:pPr>
            <w:r>
              <w:t>Общее количество образцов</w:t>
            </w:r>
          </w:p>
        </w:tc>
        <w:tc>
          <w:tcPr>
            <w:tcW w:w="794" w:type="dxa"/>
          </w:tcPr>
          <w:p w14:paraId="71F5F089" w14:textId="77777777" w:rsidR="008D438F" w:rsidRDefault="008D43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D438F" w14:paraId="0D42C159" w14:textId="77777777">
        <w:tc>
          <w:tcPr>
            <w:tcW w:w="624" w:type="dxa"/>
          </w:tcPr>
          <w:p w14:paraId="0A3B39A9" w14:textId="77777777" w:rsidR="008D438F" w:rsidRDefault="008D438F">
            <w:pPr>
              <w:pStyle w:val="ConsPlusNormal"/>
            </w:pPr>
          </w:p>
        </w:tc>
        <w:tc>
          <w:tcPr>
            <w:tcW w:w="4479" w:type="dxa"/>
          </w:tcPr>
          <w:p w14:paraId="1D1FB44F" w14:textId="77777777" w:rsidR="008D438F" w:rsidRDefault="008D4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6454EFBD" w14:textId="77777777" w:rsidR="008D438F" w:rsidRDefault="008D4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297E0755" w14:textId="77777777" w:rsidR="008D438F" w:rsidRDefault="008D4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62EC059E" w14:textId="77777777" w:rsidR="008D438F" w:rsidRDefault="008D4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14:paraId="13A07204" w14:textId="77777777" w:rsidR="008D438F" w:rsidRDefault="008D438F">
            <w:pPr>
              <w:pStyle w:val="ConsPlusNormal"/>
              <w:jc w:val="center"/>
            </w:pPr>
            <w:r>
              <w:t>6</w:t>
            </w:r>
          </w:p>
        </w:tc>
      </w:tr>
      <w:tr w:rsidR="008D438F" w14:paraId="0A16EB92" w14:textId="77777777">
        <w:tc>
          <w:tcPr>
            <w:tcW w:w="624" w:type="dxa"/>
          </w:tcPr>
          <w:p w14:paraId="55002828" w14:textId="77777777" w:rsidR="008D438F" w:rsidRDefault="008D438F">
            <w:pPr>
              <w:pStyle w:val="ConsPlusNormal"/>
            </w:pPr>
          </w:p>
        </w:tc>
        <w:tc>
          <w:tcPr>
            <w:tcW w:w="4479" w:type="dxa"/>
          </w:tcPr>
          <w:p w14:paraId="0211628C" w14:textId="77777777" w:rsidR="008D438F" w:rsidRDefault="008D438F">
            <w:pPr>
              <w:pStyle w:val="ConsPlusNormal"/>
            </w:pPr>
          </w:p>
        </w:tc>
        <w:tc>
          <w:tcPr>
            <w:tcW w:w="1020" w:type="dxa"/>
          </w:tcPr>
          <w:p w14:paraId="6FFE4A6E" w14:textId="77777777" w:rsidR="008D438F" w:rsidRDefault="008D438F">
            <w:pPr>
              <w:pStyle w:val="ConsPlusNormal"/>
            </w:pPr>
          </w:p>
        </w:tc>
        <w:tc>
          <w:tcPr>
            <w:tcW w:w="907" w:type="dxa"/>
          </w:tcPr>
          <w:p w14:paraId="097A594D" w14:textId="77777777" w:rsidR="008D438F" w:rsidRDefault="008D438F">
            <w:pPr>
              <w:pStyle w:val="ConsPlusNormal"/>
            </w:pPr>
          </w:p>
        </w:tc>
        <w:tc>
          <w:tcPr>
            <w:tcW w:w="1247" w:type="dxa"/>
          </w:tcPr>
          <w:p w14:paraId="35C0826A" w14:textId="77777777" w:rsidR="008D438F" w:rsidRDefault="008D438F">
            <w:pPr>
              <w:pStyle w:val="ConsPlusNormal"/>
            </w:pPr>
          </w:p>
        </w:tc>
        <w:tc>
          <w:tcPr>
            <w:tcW w:w="794" w:type="dxa"/>
          </w:tcPr>
          <w:p w14:paraId="3557F320" w14:textId="77777777" w:rsidR="008D438F" w:rsidRDefault="008D438F">
            <w:pPr>
              <w:pStyle w:val="ConsPlusNormal"/>
            </w:pPr>
          </w:p>
        </w:tc>
      </w:tr>
    </w:tbl>
    <w:p w14:paraId="2C57E475" w14:textId="77777777" w:rsidR="008D438F" w:rsidRDefault="008D438F">
      <w:pPr>
        <w:pStyle w:val="ConsPlusNormal"/>
        <w:jc w:val="both"/>
      </w:pPr>
    </w:p>
    <w:p w14:paraId="42E41A9F" w14:textId="77777777" w:rsidR="008D438F" w:rsidRDefault="008D438F">
      <w:pPr>
        <w:pStyle w:val="ConsPlusNonformat"/>
        <w:jc w:val="both"/>
      </w:pPr>
      <w:r>
        <w:t xml:space="preserve">    Соблюдение  условий  хранения на момент возврата образцов (температура,</w:t>
      </w:r>
    </w:p>
    <w:p w14:paraId="43DE0F7E" w14:textId="77777777" w:rsidR="008D438F" w:rsidRDefault="008D438F">
      <w:pPr>
        <w:pStyle w:val="ConsPlusNonformat"/>
        <w:jc w:val="both"/>
      </w:pPr>
      <w:r>
        <w:t>влажность) ________________________________________________________________</w:t>
      </w:r>
    </w:p>
    <w:p w14:paraId="3905246C" w14:textId="77777777" w:rsidR="008D438F" w:rsidRDefault="008D438F">
      <w:pPr>
        <w:pStyle w:val="ConsPlusNonformat"/>
        <w:jc w:val="both"/>
      </w:pPr>
      <w:r>
        <w:t xml:space="preserve">    Результаты внешнего осмотра упаковок лекарственных средств: ___________</w:t>
      </w:r>
    </w:p>
    <w:p w14:paraId="1553204C" w14:textId="77777777" w:rsidR="008D438F" w:rsidRDefault="008D438F">
      <w:pPr>
        <w:pStyle w:val="ConsPlusNonformat"/>
        <w:jc w:val="both"/>
      </w:pPr>
    </w:p>
    <w:p w14:paraId="310ACE04" w14:textId="77777777" w:rsidR="008D438F" w:rsidRDefault="008D438F">
      <w:pPr>
        <w:pStyle w:val="ConsPlusNonformat"/>
        <w:jc w:val="both"/>
      </w:pPr>
      <w:r>
        <w:t xml:space="preserve">    _____________     _____________________________________________________</w:t>
      </w:r>
    </w:p>
    <w:p w14:paraId="068E3118" w14:textId="77777777" w:rsidR="008D438F" w:rsidRDefault="008D438F">
      <w:pPr>
        <w:pStyle w:val="ConsPlusNonformat"/>
        <w:jc w:val="both"/>
      </w:pPr>
      <w:r>
        <w:t xml:space="preserve">      (подпись)        (фамилия, инициалы лица, осуществляющего отбор проб)</w:t>
      </w:r>
    </w:p>
    <w:p w14:paraId="17FE1DB1" w14:textId="77777777" w:rsidR="008D438F" w:rsidRDefault="008D438F">
      <w:pPr>
        <w:pStyle w:val="ConsPlusNonformat"/>
        <w:jc w:val="both"/>
      </w:pPr>
      <w:r>
        <w:t xml:space="preserve">    _____________     _____________________________________________________</w:t>
      </w:r>
    </w:p>
    <w:p w14:paraId="0AC5DD14" w14:textId="77777777" w:rsidR="008D438F" w:rsidRDefault="008D438F">
      <w:pPr>
        <w:pStyle w:val="ConsPlusNonformat"/>
        <w:jc w:val="both"/>
      </w:pPr>
      <w:r>
        <w:t xml:space="preserve">      (подпись)        (фамилия, инициалы лица, осуществляющего отбор проб)</w:t>
      </w:r>
    </w:p>
    <w:p w14:paraId="63BF1092" w14:textId="77777777" w:rsidR="008D438F" w:rsidRDefault="008D438F">
      <w:pPr>
        <w:pStyle w:val="ConsPlusNonformat"/>
        <w:jc w:val="both"/>
      </w:pPr>
    </w:p>
    <w:p w14:paraId="33EB95BE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6FDC78A8" w14:textId="77777777" w:rsidR="008D438F" w:rsidRDefault="008D438F">
      <w:pPr>
        <w:pStyle w:val="ConsPlusNonformat"/>
        <w:jc w:val="both"/>
      </w:pPr>
      <w:r>
        <w:t>___________________________________________________________________________</w:t>
      </w:r>
    </w:p>
    <w:p w14:paraId="780DAEAD" w14:textId="77777777" w:rsidR="008D438F" w:rsidRDefault="008D438F">
      <w:pPr>
        <w:pStyle w:val="ConsPlusNonformat"/>
        <w:jc w:val="both"/>
      </w:pPr>
      <w:r>
        <w:t>(наименование    организации/фамилия,    имя,    отчество   (при   наличии)</w:t>
      </w:r>
    </w:p>
    <w:p w14:paraId="3FF3278C" w14:textId="77777777" w:rsidR="008D438F" w:rsidRDefault="008D438F">
      <w:pPr>
        <w:pStyle w:val="ConsPlusNonformat"/>
        <w:jc w:val="both"/>
      </w:pPr>
      <w:r>
        <w:t>индивидуального    предпринимателя,    иного    должностного    лица    или</w:t>
      </w:r>
    </w:p>
    <w:p w14:paraId="6E40F3B5" w14:textId="77777777" w:rsidR="008D438F" w:rsidRDefault="008D438F">
      <w:pPr>
        <w:pStyle w:val="ConsPlusNonformat"/>
        <w:jc w:val="both"/>
      </w:pPr>
      <w:r>
        <w:t>уполномоченного  представителя  субъекта обращения лекарственных средств (с</w:t>
      </w:r>
    </w:p>
    <w:p w14:paraId="4CD25C64" w14:textId="77777777" w:rsidR="008D438F" w:rsidRDefault="008D438F">
      <w:pPr>
        <w:pStyle w:val="ConsPlusNonformat"/>
        <w:jc w:val="both"/>
      </w:pPr>
      <w:r>
        <w:t>обязательным указанием номера и даты документа, подтверждающего полномочия)</w:t>
      </w:r>
    </w:p>
    <w:p w14:paraId="3D2F4910" w14:textId="77777777" w:rsidR="008D438F" w:rsidRDefault="008D438F">
      <w:pPr>
        <w:pStyle w:val="ConsPlusNormal"/>
        <w:jc w:val="both"/>
      </w:pPr>
    </w:p>
    <w:p w14:paraId="5A12B165" w14:textId="77777777" w:rsidR="008D438F" w:rsidRDefault="008D438F">
      <w:pPr>
        <w:pStyle w:val="ConsPlusNormal"/>
        <w:jc w:val="both"/>
      </w:pPr>
    </w:p>
    <w:p w14:paraId="1A2C4D94" w14:textId="77777777" w:rsidR="008D438F" w:rsidRDefault="008D4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BCB76D" w14:textId="77777777" w:rsidR="00D45F7C" w:rsidRDefault="00D45F7C"/>
    <w:sectPr w:rsidR="00D45F7C" w:rsidSect="00D5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8F"/>
    <w:rsid w:val="008D438F"/>
    <w:rsid w:val="00D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8C02"/>
  <w15:chartTrackingRefBased/>
  <w15:docId w15:val="{323C75E1-CC4B-4C77-B16E-E035A86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4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2613&amp;dst=100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58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133&amp;dst=100129" TargetMode="External"/><Relationship Id="rId11" Type="http://schemas.openxmlformats.org/officeDocument/2006/relationships/hyperlink" Target="https://login.consultant.ru/link/?req=doc&amp;base=LAW&amp;n=483155&amp;dst=100742" TargetMode="External"/><Relationship Id="rId5" Type="http://schemas.openxmlformats.org/officeDocument/2006/relationships/hyperlink" Target="https://login.consultant.ru/link/?req=doc&amp;base=LAW&amp;n=483155&amp;dst=189" TargetMode="External"/><Relationship Id="rId10" Type="http://schemas.openxmlformats.org/officeDocument/2006/relationships/hyperlink" Target="https://login.consultant.ru/link/?req=doc&amp;base=LAW&amp;n=3334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3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4993</Words>
  <Characters>28466</Characters>
  <Application>Microsoft Office Word</Application>
  <DocSecurity>0</DocSecurity>
  <Lines>237</Lines>
  <Paragraphs>66</Paragraphs>
  <ScaleCrop>false</ScaleCrop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Какоба Михаил Владимирович</dc:creator>
  <cp:keywords/>
  <dc:description/>
  <cp:lastModifiedBy>Какоба Михаил Владимирович</cp:lastModifiedBy>
  <cp:revision>1</cp:revision>
  <dcterms:created xsi:type="dcterms:W3CDTF">2025-03-11T08:28:00Z</dcterms:created>
  <dcterms:modified xsi:type="dcterms:W3CDTF">2025-03-11T08:29:00Z</dcterms:modified>
</cp:coreProperties>
</file>